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75C16" w14:textId="0D2E3FAE" w:rsidR="007F4A51" w:rsidRPr="00F25E83" w:rsidRDefault="007F4A51" w:rsidP="00F25E83">
      <w:pPr>
        <w:pStyle w:val="Standard"/>
        <w:widowControl w:val="0"/>
        <w:jc w:val="center"/>
        <w:rPr>
          <w:rFonts w:ascii="Calibri Light" w:hAnsi="Calibri Light" w:cs="Calibri Light"/>
          <w:b/>
          <w:sz w:val="22"/>
          <w:szCs w:val="22"/>
          <w:lang w:val="es-CO"/>
        </w:rPr>
      </w:pPr>
      <w:r w:rsidRPr="00F25E83">
        <w:rPr>
          <w:rFonts w:ascii="Calibri Light" w:hAnsi="Calibri Light" w:cs="Calibri Light"/>
          <w:b/>
          <w:sz w:val="22"/>
          <w:szCs w:val="22"/>
          <w:lang w:val="es-CO"/>
        </w:rPr>
        <w:t>SECCIÓN IV</w:t>
      </w:r>
      <w:r w:rsidR="00443B94" w:rsidRPr="00F25E83">
        <w:rPr>
          <w:rFonts w:ascii="Calibri Light" w:hAnsi="Calibri Light" w:cs="Calibri Light"/>
          <w:b/>
          <w:sz w:val="22"/>
          <w:szCs w:val="22"/>
          <w:lang w:val="es-CO"/>
        </w:rPr>
        <w:t xml:space="preserve"> - </w:t>
      </w:r>
      <w:r w:rsidRPr="00F25E83">
        <w:rPr>
          <w:rFonts w:ascii="Calibri Light" w:hAnsi="Calibri Light" w:cs="Calibri Light"/>
          <w:b/>
          <w:sz w:val="22"/>
          <w:szCs w:val="22"/>
          <w:lang w:val="es-CO"/>
        </w:rPr>
        <w:t>FORMULARIO DE COTIZACIÓN</w:t>
      </w:r>
    </w:p>
    <w:p w14:paraId="5805AB1E" w14:textId="77777777" w:rsidR="00827788" w:rsidRPr="00F25E83" w:rsidRDefault="00827788" w:rsidP="00F25E83">
      <w:pPr>
        <w:widowControl w:val="0"/>
        <w:autoSpaceDE w:val="0"/>
        <w:spacing w:after="0"/>
        <w:jc w:val="both"/>
        <w:rPr>
          <w:rFonts w:ascii="Calibri Light" w:hAnsi="Calibri Light" w:cs="Calibri Light"/>
          <w:i/>
          <w:iCs/>
          <w:color w:val="0070C0"/>
          <w:sz w:val="22"/>
          <w:szCs w:val="22"/>
        </w:rPr>
      </w:pPr>
    </w:p>
    <w:p w14:paraId="67DBB56E" w14:textId="77777777" w:rsidR="00827788" w:rsidRPr="00F25E83" w:rsidRDefault="00827788" w:rsidP="00F25E83">
      <w:pPr>
        <w:widowControl w:val="0"/>
        <w:autoSpaceDE w:val="0"/>
        <w:spacing w:after="0"/>
        <w:jc w:val="both"/>
        <w:rPr>
          <w:rFonts w:ascii="Calibri Light" w:hAnsi="Calibri Light" w:cs="Calibri Light"/>
          <w:sz w:val="22"/>
          <w:szCs w:val="22"/>
        </w:rPr>
      </w:pPr>
    </w:p>
    <w:p w14:paraId="62A8AF8A" w14:textId="6C829003" w:rsidR="007F4A51" w:rsidRPr="00F25E83" w:rsidRDefault="007F4A51" w:rsidP="00F25E83">
      <w:pPr>
        <w:widowControl w:val="0"/>
        <w:autoSpaceDE w:val="0"/>
        <w:spacing w:after="0"/>
        <w:jc w:val="both"/>
        <w:rPr>
          <w:rFonts w:ascii="Calibri Light" w:hAnsi="Calibri Light" w:cs="Calibri Light"/>
          <w:sz w:val="22"/>
          <w:szCs w:val="22"/>
        </w:rPr>
      </w:pPr>
      <w:r w:rsidRPr="00F25E83">
        <w:rPr>
          <w:rFonts w:ascii="Calibri Light" w:hAnsi="Calibri Light" w:cs="Calibri Light"/>
          <w:sz w:val="22"/>
          <w:szCs w:val="22"/>
        </w:rPr>
        <w:t xml:space="preserve">Fecha: </w:t>
      </w:r>
      <w:r w:rsidRPr="00F25E83">
        <w:rPr>
          <w:rFonts w:ascii="Calibri Light" w:hAnsi="Calibri Light" w:cs="Calibri Light"/>
          <w:i/>
          <w:iCs/>
          <w:sz w:val="22"/>
          <w:szCs w:val="22"/>
        </w:rPr>
        <w:t xml:space="preserve">[día] </w:t>
      </w:r>
      <w:r w:rsidRPr="00F25E83">
        <w:rPr>
          <w:rFonts w:ascii="Calibri Light" w:hAnsi="Calibri Light" w:cs="Calibri Light"/>
          <w:sz w:val="22"/>
          <w:szCs w:val="22"/>
        </w:rPr>
        <w:t xml:space="preserve">de </w:t>
      </w:r>
      <w:r w:rsidRPr="00F25E83">
        <w:rPr>
          <w:rFonts w:ascii="Calibri Light" w:hAnsi="Calibri Light" w:cs="Calibri Light"/>
          <w:i/>
          <w:iCs/>
          <w:sz w:val="22"/>
          <w:szCs w:val="22"/>
        </w:rPr>
        <w:t xml:space="preserve">[mes] </w:t>
      </w:r>
      <w:r w:rsidRPr="00F25E83">
        <w:rPr>
          <w:rFonts w:ascii="Calibri Light" w:hAnsi="Calibri Light" w:cs="Calibri Light"/>
          <w:sz w:val="22"/>
          <w:szCs w:val="22"/>
        </w:rPr>
        <w:t xml:space="preserve">de </w:t>
      </w:r>
      <w:r w:rsidRPr="00F25E83">
        <w:rPr>
          <w:rFonts w:ascii="Calibri Light" w:hAnsi="Calibri Light" w:cs="Calibri Light"/>
          <w:i/>
          <w:iCs/>
          <w:sz w:val="22"/>
          <w:szCs w:val="22"/>
        </w:rPr>
        <w:t>[año]</w:t>
      </w:r>
    </w:p>
    <w:p w14:paraId="7C6319B2" w14:textId="77777777" w:rsidR="007F4A51" w:rsidRPr="00F25E83" w:rsidRDefault="007F4A51" w:rsidP="00F25E83">
      <w:pPr>
        <w:widowControl w:val="0"/>
        <w:autoSpaceDE w:val="0"/>
        <w:spacing w:after="0"/>
        <w:jc w:val="both"/>
        <w:rPr>
          <w:rFonts w:ascii="Calibri Light" w:hAnsi="Calibri Light" w:cs="Calibri Light"/>
          <w:sz w:val="22"/>
          <w:szCs w:val="22"/>
        </w:rPr>
      </w:pPr>
    </w:p>
    <w:p w14:paraId="00DDB655" w14:textId="77777777" w:rsidR="007F4A51" w:rsidRPr="000E1F0F" w:rsidRDefault="007F4A51" w:rsidP="00F25E83">
      <w:pPr>
        <w:widowControl w:val="0"/>
        <w:autoSpaceDE w:val="0"/>
        <w:spacing w:after="0"/>
        <w:jc w:val="both"/>
        <w:rPr>
          <w:rFonts w:ascii="Calibri Light" w:hAnsi="Calibri Light" w:cs="Calibri Light"/>
          <w:sz w:val="22"/>
          <w:szCs w:val="22"/>
          <w:lang w:val="en-US"/>
        </w:rPr>
      </w:pPr>
      <w:r w:rsidRPr="000E1F0F">
        <w:rPr>
          <w:rFonts w:ascii="Calibri Light" w:hAnsi="Calibri Light" w:cs="Calibri Light"/>
          <w:sz w:val="22"/>
          <w:szCs w:val="22"/>
          <w:lang w:val="en-US"/>
        </w:rPr>
        <w:t>Señores</w:t>
      </w:r>
    </w:p>
    <w:p w14:paraId="5B3BE446" w14:textId="77777777" w:rsidR="001C0E26" w:rsidRPr="000E1F0F" w:rsidRDefault="001C0E26" w:rsidP="00F25E83">
      <w:pPr>
        <w:widowControl w:val="0"/>
        <w:autoSpaceDE w:val="0"/>
        <w:spacing w:after="0"/>
        <w:jc w:val="both"/>
        <w:rPr>
          <w:rFonts w:ascii="Calibri Light" w:hAnsi="Calibri Light" w:cs="Calibri Light"/>
          <w:sz w:val="22"/>
          <w:szCs w:val="22"/>
          <w:lang w:val="en-US"/>
        </w:rPr>
      </w:pPr>
    </w:p>
    <w:p w14:paraId="4452FFF8" w14:textId="77777777" w:rsidR="001C0E26" w:rsidRPr="000E1F0F" w:rsidRDefault="001C0E26" w:rsidP="00F25E83">
      <w:pPr>
        <w:widowControl w:val="0"/>
        <w:autoSpaceDE w:val="0"/>
        <w:spacing w:after="0"/>
        <w:jc w:val="both"/>
        <w:rPr>
          <w:rFonts w:ascii="Calibri Light" w:hAnsi="Calibri Light" w:cs="Calibri Light"/>
          <w:sz w:val="22"/>
          <w:szCs w:val="22"/>
          <w:lang w:val="en-US"/>
        </w:rPr>
      </w:pPr>
      <w:r w:rsidRPr="000E1F0F">
        <w:rPr>
          <w:rFonts w:ascii="Calibri Light" w:hAnsi="Calibri Light" w:cs="Calibri Light"/>
          <w:sz w:val="22"/>
          <w:szCs w:val="22"/>
          <w:lang w:val="en-US"/>
        </w:rPr>
        <w:t>Wildlife Conservation Society</w:t>
      </w:r>
    </w:p>
    <w:p w14:paraId="3F32A3F0" w14:textId="77777777" w:rsidR="001C0E26" w:rsidRPr="000E1F0F" w:rsidRDefault="001C0E26" w:rsidP="00F25E83">
      <w:pPr>
        <w:widowControl w:val="0"/>
        <w:autoSpaceDE w:val="0"/>
        <w:spacing w:after="0"/>
        <w:jc w:val="both"/>
        <w:rPr>
          <w:rFonts w:ascii="Calibri Light" w:hAnsi="Calibri Light" w:cs="Calibri Light"/>
          <w:sz w:val="22"/>
          <w:szCs w:val="22"/>
          <w:lang w:val="en-US"/>
        </w:rPr>
      </w:pPr>
      <w:r w:rsidRPr="000E1F0F">
        <w:rPr>
          <w:rFonts w:ascii="Calibri Light" w:hAnsi="Calibri Light" w:cs="Calibri Light"/>
          <w:sz w:val="22"/>
          <w:szCs w:val="22"/>
          <w:lang w:val="en-US"/>
        </w:rPr>
        <w:t>NIT: 900003825-8</w:t>
      </w:r>
    </w:p>
    <w:p w14:paraId="14C7F5AC" w14:textId="702E16DC" w:rsidR="001C0E26" w:rsidRPr="00F25E83" w:rsidRDefault="001C0E26" w:rsidP="00F25E83">
      <w:pPr>
        <w:widowControl w:val="0"/>
        <w:autoSpaceDE w:val="0"/>
        <w:spacing w:after="0"/>
        <w:jc w:val="both"/>
        <w:rPr>
          <w:rFonts w:ascii="Calibri Light" w:hAnsi="Calibri Light" w:cs="Calibri Light"/>
          <w:sz w:val="22"/>
          <w:szCs w:val="22"/>
        </w:rPr>
      </w:pPr>
      <w:r w:rsidRPr="00F25E83">
        <w:rPr>
          <w:rFonts w:ascii="Calibri Light" w:hAnsi="Calibri Light" w:cs="Calibri Light"/>
          <w:sz w:val="22"/>
          <w:szCs w:val="22"/>
        </w:rPr>
        <w:t xml:space="preserve">Dirección: </w:t>
      </w:r>
      <w:proofErr w:type="spellStart"/>
      <w:r w:rsidR="006526C0" w:rsidRPr="00F25E83">
        <w:rPr>
          <w:rFonts w:ascii="Calibri Light" w:hAnsi="Calibri Light" w:cs="Calibri Light"/>
          <w:sz w:val="22"/>
          <w:szCs w:val="22"/>
        </w:rPr>
        <w:t>C</w:t>
      </w:r>
      <w:r w:rsidR="00F25E83">
        <w:rPr>
          <w:rFonts w:ascii="Calibri Light" w:hAnsi="Calibri Light" w:cs="Calibri Light"/>
          <w:sz w:val="22"/>
          <w:szCs w:val="22"/>
        </w:rPr>
        <w:t>rr</w:t>
      </w:r>
      <w:proofErr w:type="spellEnd"/>
      <w:r w:rsidR="006526C0" w:rsidRPr="00F25E83">
        <w:rPr>
          <w:rFonts w:ascii="Calibri Light" w:hAnsi="Calibri Light" w:cs="Calibri Light"/>
          <w:sz w:val="22"/>
          <w:szCs w:val="22"/>
        </w:rPr>
        <w:t xml:space="preserve"> 24 D No. 6 O</w:t>
      </w:r>
      <w:r w:rsidR="00F25E83">
        <w:rPr>
          <w:rFonts w:ascii="Calibri Light" w:hAnsi="Calibri Light" w:cs="Calibri Light"/>
          <w:sz w:val="22"/>
          <w:szCs w:val="22"/>
        </w:rPr>
        <w:t>este</w:t>
      </w:r>
      <w:r w:rsidR="006526C0" w:rsidRPr="00F25E83">
        <w:rPr>
          <w:rFonts w:ascii="Calibri Light" w:hAnsi="Calibri Light" w:cs="Calibri Light"/>
          <w:sz w:val="22"/>
          <w:szCs w:val="22"/>
        </w:rPr>
        <w:t xml:space="preserve"> – 10</w:t>
      </w:r>
    </w:p>
    <w:p w14:paraId="562885E6" w14:textId="77777777" w:rsidR="001C0E26" w:rsidRPr="00F25E83" w:rsidRDefault="001C0E26" w:rsidP="00F25E83">
      <w:pPr>
        <w:widowControl w:val="0"/>
        <w:autoSpaceDE w:val="0"/>
        <w:spacing w:after="0"/>
        <w:jc w:val="both"/>
        <w:rPr>
          <w:rFonts w:ascii="Calibri Light" w:hAnsi="Calibri Light" w:cs="Calibri Light"/>
          <w:sz w:val="22"/>
          <w:szCs w:val="22"/>
        </w:rPr>
      </w:pPr>
      <w:r w:rsidRPr="00F25E83">
        <w:rPr>
          <w:rFonts w:ascii="Calibri Light" w:hAnsi="Calibri Light" w:cs="Calibri Light"/>
          <w:sz w:val="22"/>
          <w:szCs w:val="22"/>
        </w:rPr>
        <w:t>Teléfono: 60 (2) 4868638</w:t>
      </w:r>
    </w:p>
    <w:p w14:paraId="6BA5AE28" w14:textId="43589763" w:rsidR="001C0E26" w:rsidRPr="00F25E83" w:rsidRDefault="001C0E26" w:rsidP="00F25E83">
      <w:pPr>
        <w:widowControl w:val="0"/>
        <w:autoSpaceDE w:val="0"/>
        <w:spacing w:after="0"/>
        <w:jc w:val="both"/>
        <w:rPr>
          <w:rFonts w:ascii="Calibri Light" w:hAnsi="Calibri Light" w:cs="Calibri Light"/>
          <w:sz w:val="22"/>
          <w:szCs w:val="22"/>
        </w:rPr>
      </w:pPr>
      <w:hyperlink r:id="rId11" w:history="1">
        <w:r w:rsidRPr="00F25E83">
          <w:rPr>
            <w:rStyle w:val="Hipervnculo"/>
            <w:rFonts w:ascii="Calibri Light" w:hAnsi="Calibri Light" w:cs="Calibri Light"/>
            <w:sz w:val="22"/>
            <w:szCs w:val="22"/>
          </w:rPr>
          <w:t>colombia@wcs.org</w:t>
        </w:r>
      </w:hyperlink>
    </w:p>
    <w:p w14:paraId="046FE3E0" w14:textId="77777777" w:rsidR="001C0E26" w:rsidRPr="00F25E83" w:rsidRDefault="001C0E26" w:rsidP="00F25E83">
      <w:pPr>
        <w:widowControl w:val="0"/>
        <w:autoSpaceDE w:val="0"/>
        <w:spacing w:after="0"/>
        <w:jc w:val="both"/>
        <w:rPr>
          <w:rFonts w:ascii="Calibri Light" w:hAnsi="Calibri Light" w:cs="Calibri Light"/>
          <w:sz w:val="22"/>
          <w:szCs w:val="22"/>
        </w:rPr>
      </w:pPr>
    </w:p>
    <w:p w14:paraId="091D5895" w14:textId="77777777" w:rsidR="007F4A51" w:rsidRPr="00F25E83" w:rsidRDefault="007F4A51" w:rsidP="00F25E83">
      <w:pPr>
        <w:widowControl w:val="0"/>
        <w:autoSpaceDE w:val="0"/>
        <w:spacing w:after="0"/>
        <w:jc w:val="both"/>
        <w:rPr>
          <w:rFonts w:ascii="Calibri Light" w:hAnsi="Calibri Light" w:cs="Calibri Light"/>
          <w:sz w:val="22"/>
          <w:szCs w:val="22"/>
        </w:rPr>
      </w:pPr>
    </w:p>
    <w:p w14:paraId="45DBF112" w14:textId="4D1C2A3E" w:rsidR="007F4A51" w:rsidRPr="00F25E83" w:rsidRDefault="007F4A51" w:rsidP="00F25E83">
      <w:pPr>
        <w:widowControl w:val="0"/>
        <w:autoSpaceDE w:val="0"/>
        <w:spacing w:after="0"/>
        <w:jc w:val="both"/>
        <w:rPr>
          <w:rFonts w:ascii="Calibri Light" w:hAnsi="Calibri Light" w:cs="Calibri Light"/>
          <w:sz w:val="22"/>
          <w:szCs w:val="22"/>
        </w:rPr>
      </w:pPr>
      <w:r w:rsidRPr="00F25E83">
        <w:rPr>
          <w:rFonts w:ascii="Calibri Light" w:hAnsi="Calibri Light" w:cs="Calibri Light"/>
          <w:sz w:val="22"/>
          <w:szCs w:val="22"/>
        </w:rPr>
        <w:t>Asunto: No. De Invitación:</w:t>
      </w:r>
      <w:r w:rsidR="00AE29F6" w:rsidRPr="00F25E83">
        <w:rPr>
          <w:rFonts w:ascii="Calibri Light" w:hAnsi="Calibri Light" w:cs="Calibri Light"/>
          <w:sz w:val="22"/>
          <w:szCs w:val="22"/>
        </w:rPr>
        <w:t xml:space="preserve"> </w:t>
      </w:r>
      <w:r w:rsidR="001C0E26" w:rsidRPr="00F25E83">
        <w:rPr>
          <w:rFonts w:ascii="Calibri Light" w:hAnsi="Calibri Light" w:cs="Calibri Light"/>
          <w:sz w:val="22"/>
          <w:szCs w:val="22"/>
        </w:rPr>
        <w:t>GEFPU-BN-00</w:t>
      </w:r>
      <w:r w:rsidR="00726DD6">
        <w:rPr>
          <w:rFonts w:ascii="Calibri Light" w:hAnsi="Calibri Light" w:cs="Calibri Light"/>
          <w:sz w:val="22"/>
          <w:szCs w:val="22"/>
        </w:rPr>
        <w:t>5</w:t>
      </w:r>
      <w:r w:rsidR="001C0E26" w:rsidRPr="00F25E83">
        <w:rPr>
          <w:rFonts w:ascii="Calibri Light" w:hAnsi="Calibri Light" w:cs="Calibri Light"/>
          <w:sz w:val="22"/>
          <w:szCs w:val="22"/>
        </w:rPr>
        <w:t>2024</w:t>
      </w:r>
    </w:p>
    <w:p w14:paraId="21BC0812" w14:textId="77777777" w:rsidR="006B175C" w:rsidRPr="00F25E83" w:rsidRDefault="006B175C" w:rsidP="00F25E83">
      <w:pPr>
        <w:widowControl w:val="0"/>
        <w:autoSpaceDE w:val="0"/>
        <w:spacing w:after="0"/>
        <w:jc w:val="both"/>
        <w:rPr>
          <w:rFonts w:ascii="Calibri Light" w:hAnsi="Calibri Light" w:cs="Calibri Light"/>
          <w:sz w:val="22"/>
          <w:szCs w:val="22"/>
        </w:rPr>
      </w:pPr>
    </w:p>
    <w:p w14:paraId="458E6DC9" w14:textId="77777777" w:rsidR="007F4A51" w:rsidRPr="00F25E83" w:rsidRDefault="007F4A51" w:rsidP="00F25E83">
      <w:pPr>
        <w:widowControl w:val="0"/>
        <w:autoSpaceDE w:val="0"/>
        <w:spacing w:after="0"/>
        <w:jc w:val="both"/>
        <w:rPr>
          <w:rFonts w:ascii="Calibri Light" w:hAnsi="Calibri Light" w:cs="Calibri Light"/>
          <w:sz w:val="22"/>
          <w:szCs w:val="22"/>
        </w:rPr>
      </w:pPr>
      <w:r w:rsidRPr="00F25E83">
        <w:rPr>
          <w:rFonts w:ascii="Calibri Light" w:hAnsi="Calibri Light" w:cs="Calibri Light"/>
          <w:sz w:val="22"/>
          <w:szCs w:val="22"/>
        </w:rPr>
        <w:t>Estimados señores:</w:t>
      </w:r>
    </w:p>
    <w:p w14:paraId="41510DE6" w14:textId="77777777" w:rsidR="00443B94" w:rsidRPr="00F25E83" w:rsidRDefault="00443B94" w:rsidP="00F25E83">
      <w:pPr>
        <w:widowControl w:val="0"/>
        <w:autoSpaceDE w:val="0"/>
        <w:spacing w:after="0"/>
        <w:jc w:val="both"/>
        <w:rPr>
          <w:rFonts w:ascii="Calibri Light" w:hAnsi="Calibri Light" w:cs="Calibri Light"/>
          <w:sz w:val="22"/>
          <w:szCs w:val="22"/>
        </w:rPr>
      </w:pPr>
    </w:p>
    <w:p w14:paraId="04168A4B" w14:textId="76DFFC50" w:rsidR="00D7290E" w:rsidRPr="00F25E83" w:rsidRDefault="007F4A51" w:rsidP="00F25E83">
      <w:pPr>
        <w:widowControl w:val="0"/>
        <w:autoSpaceDE w:val="0"/>
        <w:spacing w:after="0"/>
        <w:jc w:val="both"/>
        <w:rPr>
          <w:rFonts w:ascii="Calibri Light" w:hAnsi="Calibri Light" w:cs="Calibri Light"/>
          <w:i/>
          <w:iCs/>
          <w:sz w:val="22"/>
          <w:szCs w:val="22"/>
        </w:rPr>
      </w:pPr>
      <w:r w:rsidRPr="00F25E83">
        <w:rPr>
          <w:rFonts w:ascii="Calibri Light" w:hAnsi="Calibri Light" w:cs="Calibri Light"/>
          <w:sz w:val="22"/>
          <w:szCs w:val="22"/>
        </w:rPr>
        <w:t xml:space="preserve">Luego de haber examinado los documentos adjuntos a su </w:t>
      </w:r>
      <w:r w:rsidR="00D732E1" w:rsidRPr="00F25E83">
        <w:rPr>
          <w:rFonts w:ascii="Calibri Light" w:hAnsi="Calibri Light" w:cs="Calibri Light"/>
          <w:sz w:val="22"/>
          <w:szCs w:val="22"/>
        </w:rPr>
        <w:t xml:space="preserve">carta </w:t>
      </w:r>
      <w:r w:rsidRPr="00F25E83">
        <w:rPr>
          <w:rFonts w:ascii="Calibri Light" w:hAnsi="Calibri Light" w:cs="Calibri Light"/>
          <w:sz w:val="22"/>
          <w:szCs w:val="22"/>
        </w:rPr>
        <w:t xml:space="preserve">de invitación </w:t>
      </w:r>
      <w:r w:rsidR="00F54756" w:rsidRPr="00F25E83">
        <w:rPr>
          <w:rFonts w:ascii="Calibri Light" w:hAnsi="Calibri Light" w:cs="Calibri Light"/>
          <w:sz w:val="22"/>
          <w:szCs w:val="22"/>
        </w:rPr>
        <w:t>para</w:t>
      </w:r>
      <w:r w:rsidRPr="00F25E83">
        <w:rPr>
          <w:rFonts w:ascii="Calibri Light" w:hAnsi="Calibri Light" w:cs="Calibri Light"/>
          <w:sz w:val="22"/>
          <w:szCs w:val="22"/>
        </w:rPr>
        <w:t xml:space="preserve"> presentar cotizaciones para el proceso mencionado en el asunto, lo</w:t>
      </w:r>
      <w:r w:rsidR="006C54F2" w:rsidRPr="00F25E83">
        <w:rPr>
          <w:rFonts w:ascii="Calibri Light" w:hAnsi="Calibri Light" w:cs="Calibri Light"/>
          <w:sz w:val="22"/>
          <w:szCs w:val="22"/>
        </w:rPr>
        <w:t xml:space="preserve">s abajo firmantes ofrecemos </w:t>
      </w:r>
      <w:r w:rsidR="00CE607F" w:rsidRPr="00F25E83">
        <w:rPr>
          <w:rFonts w:ascii="Calibri Light" w:hAnsi="Calibri Light" w:cs="Calibri Light"/>
          <w:sz w:val="22"/>
          <w:szCs w:val="22"/>
        </w:rPr>
        <w:t xml:space="preserve">el </w:t>
      </w:r>
      <w:r w:rsidR="00CE607F" w:rsidRPr="00F25E83">
        <w:rPr>
          <w:rFonts w:ascii="Calibri Light" w:hAnsi="Calibri Light" w:cs="Calibri Light"/>
          <w:i/>
          <w:iCs/>
          <w:sz w:val="22"/>
          <w:szCs w:val="22"/>
        </w:rPr>
        <w:t>Suministro de equipos de cómputo para el personal vinculado al proyecto Manejo integrado de la cuenta del Rio Putumayo I</w:t>
      </w:r>
      <w:r w:rsidR="002503CB" w:rsidRPr="00F25E83">
        <w:rPr>
          <w:rFonts w:ascii="Calibri Light" w:hAnsi="Calibri Light" w:cs="Calibri Light"/>
          <w:i/>
          <w:iCs/>
          <w:sz w:val="22"/>
          <w:szCs w:val="22"/>
        </w:rPr>
        <w:t xml:space="preserve">çá, </w:t>
      </w:r>
      <w:r w:rsidRPr="00F25E83">
        <w:rPr>
          <w:rFonts w:ascii="Calibri Light" w:hAnsi="Calibri Light" w:cs="Calibri Light"/>
          <w:sz w:val="22"/>
          <w:szCs w:val="22"/>
        </w:rPr>
        <w:t xml:space="preserve">de acuerdo con las </w:t>
      </w:r>
      <w:r w:rsidR="00F54756" w:rsidRPr="00F25E83">
        <w:rPr>
          <w:rFonts w:ascii="Calibri Light" w:hAnsi="Calibri Light" w:cs="Calibri Light"/>
          <w:sz w:val="22"/>
          <w:szCs w:val="22"/>
        </w:rPr>
        <w:t>Especificaciones Técnicas</w:t>
      </w:r>
      <w:r w:rsidR="002B0245" w:rsidRPr="00F25E83">
        <w:rPr>
          <w:rFonts w:ascii="Calibri Light" w:hAnsi="Calibri Light" w:cs="Calibri Light"/>
          <w:sz w:val="22"/>
          <w:szCs w:val="22"/>
        </w:rPr>
        <w:t>,</w:t>
      </w:r>
      <w:r w:rsidR="00D06B41" w:rsidRPr="00F25E83">
        <w:rPr>
          <w:rFonts w:ascii="Calibri Light" w:hAnsi="Calibri Light" w:cs="Calibri Light"/>
          <w:sz w:val="22"/>
          <w:szCs w:val="22"/>
        </w:rPr>
        <w:t xml:space="preserve"> </w:t>
      </w:r>
      <w:r w:rsidR="00DF2923" w:rsidRPr="00F25E83">
        <w:rPr>
          <w:rFonts w:ascii="Calibri Light" w:hAnsi="Calibri Light" w:cs="Calibri Light"/>
          <w:sz w:val="22"/>
          <w:szCs w:val="22"/>
        </w:rPr>
        <w:t xml:space="preserve">los </w:t>
      </w:r>
      <w:r w:rsidR="00764B51" w:rsidRPr="00F25E83">
        <w:rPr>
          <w:rFonts w:ascii="Calibri Light" w:hAnsi="Calibri Light" w:cs="Calibri Light"/>
          <w:sz w:val="22"/>
          <w:szCs w:val="22"/>
        </w:rPr>
        <w:t xml:space="preserve">términos y condiciones </w:t>
      </w:r>
      <w:r w:rsidR="00D7290E" w:rsidRPr="00F25E83">
        <w:rPr>
          <w:rFonts w:ascii="Calibri Light" w:hAnsi="Calibri Light" w:cs="Calibri Light"/>
          <w:sz w:val="22"/>
          <w:szCs w:val="22"/>
        </w:rPr>
        <w:t>de la invitación</w:t>
      </w:r>
      <w:r w:rsidR="002B0245" w:rsidRPr="00F25E83">
        <w:rPr>
          <w:rFonts w:ascii="Calibri Light" w:hAnsi="Calibri Light" w:cs="Calibri Light"/>
          <w:sz w:val="22"/>
          <w:szCs w:val="22"/>
        </w:rPr>
        <w:t xml:space="preserve"> y</w:t>
      </w:r>
      <w:r w:rsidR="00DF2923" w:rsidRPr="00F25E83">
        <w:rPr>
          <w:rFonts w:ascii="Calibri Light" w:hAnsi="Calibri Light" w:cs="Calibri Light"/>
          <w:sz w:val="22"/>
          <w:szCs w:val="22"/>
        </w:rPr>
        <w:t xml:space="preserve"> de acuerdo con</w:t>
      </w:r>
      <w:r w:rsidRPr="00F25E83">
        <w:rPr>
          <w:rFonts w:ascii="Calibri Light" w:hAnsi="Calibri Light" w:cs="Calibri Light"/>
          <w:sz w:val="22"/>
          <w:szCs w:val="22"/>
        </w:rPr>
        <w:t xml:space="preserve"> la siguiente tabla:</w:t>
      </w:r>
      <w:r w:rsidR="0031624E" w:rsidRPr="00F25E83">
        <w:rPr>
          <w:rFonts w:ascii="Calibri Light" w:hAnsi="Calibri Light" w:cs="Calibri Light"/>
          <w:sz w:val="22"/>
          <w:szCs w:val="22"/>
        </w:rPr>
        <w:t xml:space="preserve"> </w:t>
      </w:r>
    </w:p>
    <w:p w14:paraId="6F768D75" w14:textId="20AFC811" w:rsidR="00443B94" w:rsidRPr="00F25E83" w:rsidRDefault="00443B94" w:rsidP="00F25E83">
      <w:pPr>
        <w:widowControl w:val="0"/>
        <w:autoSpaceDE w:val="0"/>
        <w:spacing w:after="0"/>
        <w:jc w:val="both"/>
        <w:rPr>
          <w:rFonts w:ascii="Calibri Light" w:hAnsi="Calibri Light" w:cs="Calibri Light"/>
          <w:sz w:val="22"/>
          <w:szCs w:val="22"/>
        </w:rPr>
      </w:pPr>
    </w:p>
    <w:tbl>
      <w:tblPr>
        <w:tblW w:w="5000" w:type="pct"/>
        <w:jc w:val="center"/>
        <w:tblCellMar>
          <w:left w:w="70" w:type="dxa"/>
          <w:right w:w="70" w:type="dxa"/>
        </w:tblCellMar>
        <w:tblLook w:val="04A0" w:firstRow="1" w:lastRow="0" w:firstColumn="1" w:lastColumn="0" w:noHBand="0" w:noVBand="1"/>
      </w:tblPr>
      <w:tblGrid>
        <w:gridCol w:w="574"/>
        <w:gridCol w:w="2819"/>
        <w:gridCol w:w="930"/>
        <w:gridCol w:w="1187"/>
        <w:gridCol w:w="952"/>
        <w:gridCol w:w="2032"/>
      </w:tblGrid>
      <w:tr w:rsidR="007510D1" w:rsidRPr="00F25E83" w14:paraId="137D60F4" w14:textId="77777777" w:rsidTr="00F25E83">
        <w:trPr>
          <w:trHeight w:val="20"/>
          <w:tblHeader/>
          <w:jc w:val="center"/>
        </w:trPr>
        <w:tc>
          <w:tcPr>
            <w:tcW w:w="373" w:type="pct"/>
            <w:tcBorders>
              <w:top w:val="single" w:sz="4" w:space="0" w:color="auto"/>
              <w:left w:val="single" w:sz="4" w:space="0" w:color="auto"/>
              <w:bottom w:val="single" w:sz="4" w:space="0" w:color="auto"/>
              <w:right w:val="single" w:sz="4" w:space="0" w:color="auto"/>
            </w:tcBorders>
            <w:shd w:val="clear" w:color="000000" w:fill="D9D9D9"/>
            <w:hideMark/>
          </w:tcPr>
          <w:p w14:paraId="6FC423A7" w14:textId="77777777" w:rsidR="007510D1" w:rsidRPr="00F25E83" w:rsidRDefault="007510D1" w:rsidP="00F25E83">
            <w:pPr>
              <w:widowControl w:val="0"/>
              <w:spacing w:after="0"/>
              <w:jc w:val="center"/>
              <w:rPr>
                <w:rFonts w:ascii="Calibri Light" w:hAnsi="Calibri Light" w:cs="Calibri Light"/>
                <w:b/>
                <w:bCs/>
                <w:sz w:val="22"/>
                <w:szCs w:val="22"/>
              </w:rPr>
            </w:pPr>
            <w:r w:rsidRPr="00F25E83">
              <w:rPr>
                <w:rFonts w:ascii="Calibri Light" w:hAnsi="Calibri Light" w:cs="Calibri Light"/>
                <w:b/>
                <w:bCs/>
                <w:sz w:val="22"/>
                <w:szCs w:val="22"/>
              </w:rPr>
              <w:t>No. de ítem</w:t>
            </w:r>
          </w:p>
        </w:tc>
        <w:tc>
          <w:tcPr>
            <w:tcW w:w="1695" w:type="pct"/>
            <w:tcBorders>
              <w:top w:val="single" w:sz="4" w:space="0" w:color="auto"/>
              <w:left w:val="nil"/>
              <w:bottom w:val="single" w:sz="4" w:space="0" w:color="auto"/>
              <w:right w:val="single" w:sz="4" w:space="0" w:color="auto"/>
            </w:tcBorders>
            <w:shd w:val="clear" w:color="000000" w:fill="D9D9D9"/>
            <w:hideMark/>
          </w:tcPr>
          <w:p w14:paraId="47CA506B" w14:textId="77777777" w:rsidR="007510D1" w:rsidRPr="00F25E83" w:rsidRDefault="007510D1" w:rsidP="00F25E83">
            <w:pPr>
              <w:widowControl w:val="0"/>
              <w:spacing w:after="0"/>
              <w:jc w:val="center"/>
              <w:rPr>
                <w:rFonts w:ascii="Calibri Light" w:hAnsi="Calibri Light" w:cs="Calibri Light"/>
                <w:b/>
                <w:bCs/>
                <w:sz w:val="22"/>
                <w:szCs w:val="22"/>
              </w:rPr>
            </w:pPr>
            <w:r w:rsidRPr="00F25E83">
              <w:rPr>
                <w:rFonts w:ascii="Calibri Light" w:hAnsi="Calibri Light" w:cs="Calibri Light"/>
                <w:b/>
                <w:bCs/>
                <w:sz w:val="22"/>
                <w:szCs w:val="22"/>
              </w:rPr>
              <w:t>Descripción</w:t>
            </w:r>
          </w:p>
        </w:tc>
        <w:tc>
          <w:tcPr>
            <w:tcW w:w="371" w:type="pct"/>
            <w:tcBorders>
              <w:top w:val="single" w:sz="4" w:space="0" w:color="auto"/>
              <w:left w:val="nil"/>
              <w:bottom w:val="single" w:sz="4" w:space="0" w:color="auto"/>
              <w:right w:val="single" w:sz="4" w:space="0" w:color="auto"/>
            </w:tcBorders>
            <w:shd w:val="clear" w:color="000000" w:fill="D9D9D9"/>
            <w:hideMark/>
          </w:tcPr>
          <w:p w14:paraId="377BEF0A" w14:textId="77777777" w:rsidR="007510D1" w:rsidRPr="00F25E83" w:rsidRDefault="007510D1" w:rsidP="00F25E83">
            <w:pPr>
              <w:widowControl w:val="0"/>
              <w:spacing w:after="0"/>
              <w:jc w:val="center"/>
              <w:rPr>
                <w:rFonts w:ascii="Calibri Light" w:hAnsi="Calibri Light" w:cs="Calibri Light"/>
                <w:b/>
                <w:bCs/>
                <w:sz w:val="22"/>
                <w:szCs w:val="22"/>
              </w:rPr>
            </w:pPr>
            <w:r w:rsidRPr="00F25E83">
              <w:rPr>
                <w:rFonts w:ascii="Calibri Light" w:hAnsi="Calibri Light" w:cs="Calibri Light"/>
                <w:b/>
                <w:bCs/>
                <w:sz w:val="22"/>
                <w:szCs w:val="22"/>
              </w:rPr>
              <w:t>Cantidad</w:t>
            </w:r>
          </w:p>
        </w:tc>
        <w:tc>
          <w:tcPr>
            <w:tcW w:w="734" w:type="pct"/>
            <w:tcBorders>
              <w:top w:val="single" w:sz="4" w:space="0" w:color="auto"/>
              <w:left w:val="nil"/>
              <w:bottom w:val="single" w:sz="4" w:space="0" w:color="auto"/>
              <w:right w:val="single" w:sz="4" w:space="0" w:color="auto"/>
            </w:tcBorders>
            <w:shd w:val="clear" w:color="000000" w:fill="D9D9D9"/>
            <w:hideMark/>
          </w:tcPr>
          <w:p w14:paraId="288E2821" w14:textId="5476D1E1" w:rsidR="007510D1" w:rsidRPr="00F25E83" w:rsidRDefault="007510D1" w:rsidP="00F25E83">
            <w:pPr>
              <w:widowControl w:val="0"/>
              <w:spacing w:after="0"/>
              <w:jc w:val="center"/>
              <w:rPr>
                <w:rFonts w:ascii="Calibri Light" w:hAnsi="Calibri Light" w:cs="Calibri Light"/>
                <w:b/>
                <w:bCs/>
                <w:sz w:val="22"/>
                <w:szCs w:val="22"/>
              </w:rPr>
            </w:pPr>
            <w:r w:rsidRPr="00F25E83">
              <w:rPr>
                <w:rFonts w:ascii="Calibri Light" w:hAnsi="Calibri Light" w:cs="Calibri Light"/>
                <w:b/>
                <w:bCs/>
                <w:sz w:val="22"/>
                <w:szCs w:val="22"/>
              </w:rPr>
              <w:t>Precio Unitario</w:t>
            </w:r>
          </w:p>
        </w:tc>
        <w:tc>
          <w:tcPr>
            <w:tcW w:w="596" w:type="pct"/>
            <w:tcBorders>
              <w:top w:val="single" w:sz="4" w:space="0" w:color="auto"/>
              <w:left w:val="nil"/>
              <w:bottom w:val="single" w:sz="4" w:space="0" w:color="auto"/>
              <w:right w:val="single" w:sz="4" w:space="0" w:color="auto"/>
            </w:tcBorders>
            <w:shd w:val="clear" w:color="000000" w:fill="D9D9D9"/>
            <w:hideMark/>
          </w:tcPr>
          <w:p w14:paraId="339DCF38" w14:textId="031D4FF0" w:rsidR="007510D1" w:rsidRPr="00F25E83" w:rsidRDefault="007510D1" w:rsidP="00F25E83">
            <w:pPr>
              <w:widowControl w:val="0"/>
              <w:spacing w:after="0"/>
              <w:jc w:val="center"/>
              <w:rPr>
                <w:rFonts w:ascii="Calibri Light" w:hAnsi="Calibri Light" w:cs="Calibri Light"/>
                <w:b/>
                <w:bCs/>
                <w:sz w:val="22"/>
                <w:szCs w:val="22"/>
              </w:rPr>
            </w:pPr>
            <w:r w:rsidRPr="00F25E83">
              <w:rPr>
                <w:rFonts w:ascii="Calibri Light" w:hAnsi="Calibri Light" w:cs="Calibri Light"/>
                <w:b/>
                <w:bCs/>
                <w:sz w:val="22"/>
                <w:szCs w:val="22"/>
              </w:rPr>
              <w:t>Precio Total</w:t>
            </w:r>
          </w:p>
        </w:tc>
        <w:tc>
          <w:tcPr>
            <w:tcW w:w="1231" w:type="pct"/>
            <w:tcBorders>
              <w:top w:val="single" w:sz="4" w:space="0" w:color="auto"/>
              <w:left w:val="nil"/>
              <w:bottom w:val="single" w:sz="4" w:space="0" w:color="auto"/>
              <w:right w:val="single" w:sz="4" w:space="0" w:color="auto"/>
            </w:tcBorders>
            <w:shd w:val="clear" w:color="000000" w:fill="D9D9D9"/>
            <w:hideMark/>
          </w:tcPr>
          <w:p w14:paraId="48237647" w14:textId="77777777" w:rsidR="007510D1" w:rsidRPr="00F25E83" w:rsidRDefault="007510D1" w:rsidP="00F25E83">
            <w:pPr>
              <w:widowControl w:val="0"/>
              <w:spacing w:after="0"/>
              <w:jc w:val="center"/>
              <w:rPr>
                <w:rFonts w:ascii="Calibri Light" w:hAnsi="Calibri Light" w:cs="Calibri Light"/>
                <w:b/>
                <w:bCs/>
                <w:sz w:val="22"/>
                <w:szCs w:val="22"/>
              </w:rPr>
            </w:pPr>
            <w:r w:rsidRPr="00F25E83">
              <w:rPr>
                <w:rFonts w:ascii="Calibri Light" w:hAnsi="Calibri Light" w:cs="Calibri Light"/>
                <w:b/>
                <w:bCs/>
                <w:sz w:val="22"/>
                <w:szCs w:val="22"/>
              </w:rPr>
              <w:t>Especificaciones Técnicas</w:t>
            </w:r>
          </w:p>
        </w:tc>
      </w:tr>
      <w:tr w:rsidR="007510D1" w:rsidRPr="00F25E83" w14:paraId="4E27F888" w14:textId="77777777" w:rsidTr="007510D1">
        <w:trPr>
          <w:trHeight w:val="20"/>
          <w:jc w:val="center"/>
        </w:trPr>
        <w:tc>
          <w:tcPr>
            <w:tcW w:w="373" w:type="pct"/>
            <w:tcBorders>
              <w:top w:val="nil"/>
              <w:left w:val="single" w:sz="4" w:space="0" w:color="auto"/>
              <w:bottom w:val="single" w:sz="4" w:space="0" w:color="auto"/>
              <w:right w:val="single" w:sz="4" w:space="0" w:color="auto"/>
            </w:tcBorders>
            <w:shd w:val="clear" w:color="auto" w:fill="auto"/>
          </w:tcPr>
          <w:p w14:paraId="4BFD3E57" w14:textId="2D80E4E2"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1</w:t>
            </w:r>
          </w:p>
        </w:tc>
        <w:tc>
          <w:tcPr>
            <w:tcW w:w="1695" w:type="pct"/>
            <w:tcBorders>
              <w:top w:val="nil"/>
              <w:left w:val="nil"/>
              <w:bottom w:val="single" w:sz="4" w:space="0" w:color="auto"/>
              <w:right w:val="single" w:sz="4" w:space="0" w:color="auto"/>
            </w:tcBorders>
            <w:shd w:val="clear" w:color="auto" w:fill="auto"/>
          </w:tcPr>
          <w:p w14:paraId="2FE6D429" w14:textId="6FF06EE6"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Equipo portátil avanzado</w:t>
            </w:r>
          </w:p>
        </w:tc>
        <w:tc>
          <w:tcPr>
            <w:tcW w:w="371" w:type="pct"/>
            <w:tcBorders>
              <w:top w:val="nil"/>
              <w:left w:val="nil"/>
              <w:bottom w:val="single" w:sz="4" w:space="0" w:color="auto"/>
              <w:right w:val="single" w:sz="4" w:space="0" w:color="auto"/>
            </w:tcBorders>
            <w:shd w:val="clear" w:color="auto" w:fill="auto"/>
          </w:tcPr>
          <w:p w14:paraId="45660728" w14:textId="75DB5088"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2</w:t>
            </w:r>
          </w:p>
        </w:tc>
        <w:tc>
          <w:tcPr>
            <w:tcW w:w="734" w:type="pct"/>
            <w:tcBorders>
              <w:top w:val="nil"/>
              <w:left w:val="nil"/>
              <w:bottom w:val="single" w:sz="4" w:space="0" w:color="auto"/>
              <w:right w:val="single" w:sz="4" w:space="0" w:color="auto"/>
            </w:tcBorders>
            <w:shd w:val="clear" w:color="auto" w:fill="auto"/>
            <w:vAlign w:val="center"/>
          </w:tcPr>
          <w:p w14:paraId="762D5056" w14:textId="77777777" w:rsidR="007510D1" w:rsidRPr="00F25E83" w:rsidRDefault="007510D1" w:rsidP="00F25E83">
            <w:pPr>
              <w:widowControl w:val="0"/>
              <w:spacing w:after="0"/>
              <w:jc w:val="center"/>
              <w:rPr>
                <w:rFonts w:ascii="Calibri Light" w:hAnsi="Calibri Light" w:cs="Calibri Light"/>
                <w:sz w:val="22"/>
                <w:szCs w:val="22"/>
              </w:rPr>
            </w:pPr>
          </w:p>
        </w:tc>
        <w:tc>
          <w:tcPr>
            <w:tcW w:w="596" w:type="pct"/>
            <w:tcBorders>
              <w:top w:val="nil"/>
              <w:left w:val="nil"/>
              <w:bottom w:val="single" w:sz="4" w:space="0" w:color="auto"/>
              <w:right w:val="single" w:sz="4" w:space="0" w:color="auto"/>
            </w:tcBorders>
            <w:shd w:val="clear" w:color="auto" w:fill="auto"/>
            <w:vAlign w:val="center"/>
          </w:tcPr>
          <w:p w14:paraId="36D8A53C" w14:textId="77777777" w:rsidR="007510D1" w:rsidRPr="00F25E83" w:rsidRDefault="007510D1" w:rsidP="00F25E83">
            <w:pPr>
              <w:widowControl w:val="0"/>
              <w:spacing w:after="0"/>
              <w:jc w:val="center"/>
              <w:rPr>
                <w:rFonts w:ascii="Calibri Light" w:eastAsia="Times New Roman" w:hAnsi="Calibri Light" w:cs="Calibri Light"/>
                <w:i/>
                <w:iCs/>
                <w:color w:val="0070C0"/>
                <w:sz w:val="22"/>
                <w:szCs w:val="22"/>
                <w:lang w:eastAsia="es-CO"/>
              </w:rPr>
            </w:pPr>
          </w:p>
        </w:tc>
        <w:tc>
          <w:tcPr>
            <w:tcW w:w="1231" w:type="pct"/>
            <w:tcBorders>
              <w:top w:val="nil"/>
              <w:left w:val="nil"/>
              <w:bottom w:val="single" w:sz="4" w:space="0" w:color="auto"/>
              <w:right w:val="single" w:sz="4" w:space="0" w:color="auto"/>
            </w:tcBorders>
            <w:shd w:val="clear" w:color="auto" w:fill="auto"/>
            <w:vAlign w:val="center"/>
          </w:tcPr>
          <w:p w14:paraId="3047D0F4" w14:textId="77777777" w:rsidR="007510D1" w:rsidRPr="00F25E83" w:rsidRDefault="007510D1" w:rsidP="00F25E83">
            <w:pPr>
              <w:widowControl w:val="0"/>
              <w:spacing w:after="0"/>
              <w:jc w:val="center"/>
              <w:rPr>
                <w:rFonts w:ascii="Calibri Light" w:eastAsia="Times New Roman" w:hAnsi="Calibri Light" w:cs="Calibri Light"/>
                <w:i/>
                <w:iCs/>
                <w:color w:val="0070C0"/>
                <w:sz w:val="22"/>
                <w:szCs w:val="22"/>
                <w:lang w:eastAsia="es-CO"/>
              </w:rPr>
            </w:pPr>
          </w:p>
        </w:tc>
      </w:tr>
      <w:tr w:rsidR="007510D1" w:rsidRPr="00F25E83" w14:paraId="7E3B6535" w14:textId="77777777" w:rsidTr="007510D1">
        <w:trPr>
          <w:trHeight w:val="20"/>
          <w:jc w:val="center"/>
        </w:trPr>
        <w:tc>
          <w:tcPr>
            <w:tcW w:w="373" w:type="pct"/>
            <w:tcBorders>
              <w:top w:val="nil"/>
              <w:left w:val="single" w:sz="4" w:space="0" w:color="auto"/>
              <w:bottom w:val="single" w:sz="4" w:space="0" w:color="auto"/>
              <w:right w:val="single" w:sz="4" w:space="0" w:color="auto"/>
            </w:tcBorders>
            <w:shd w:val="clear" w:color="auto" w:fill="auto"/>
          </w:tcPr>
          <w:p w14:paraId="6E7655B7" w14:textId="44D976A9"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2</w:t>
            </w:r>
          </w:p>
        </w:tc>
        <w:tc>
          <w:tcPr>
            <w:tcW w:w="1695" w:type="pct"/>
            <w:tcBorders>
              <w:top w:val="nil"/>
              <w:left w:val="nil"/>
              <w:bottom w:val="single" w:sz="4" w:space="0" w:color="auto"/>
              <w:right w:val="single" w:sz="4" w:space="0" w:color="auto"/>
            </w:tcBorders>
            <w:shd w:val="clear" w:color="auto" w:fill="auto"/>
          </w:tcPr>
          <w:p w14:paraId="7A4612CD" w14:textId="79AD6FA8"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Equipo portátil</w:t>
            </w:r>
          </w:p>
        </w:tc>
        <w:tc>
          <w:tcPr>
            <w:tcW w:w="371" w:type="pct"/>
            <w:tcBorders>
              <w:top w:val="nil"/>
              <w:left w:val="nil"/>
              <w:bottom w:val="single" w:sz="4" w:space="0" w:color="auto"/>
              <w:right w:val="single" w:sz="4" w:space="0" w:color="auto"/>
            </w:tcBorders>
            <w:shd w:val="clear" w:color="auto" w:fill="auto"/>
          </w:tcPr>
          <w:p w14:paraId="6D4C4A64" w14:textId="0DA182C9"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1</w:t>
            </w:r>
          </w:p>
        </w:tc>
        <w:tc>
          <w:tcPr>
            <w:tcW w:w="734" w:type="pct"/>
            <w:tcBorders>
              <w:top w:val="nil"/>
              <w:left w:val="nil"/>
              <w:bottom w:val="single" w:sz="4" w:space="0" w:color="auto"/>
              <w:right w:val="single" w:sz="4" w:space="0" w:color="auto"/>
            </w:tcBorders>
            <w:shd w:val="clear" w:color="auto" w:fill="auto"/>
            <w:vAlign w:val="center"/>
          </w:tcPr>
          <w:p w14:paraId="22CECB5A" w14:textId="77777777" w:rsidR="007510D1" w:rsidRPr="00F25E83" w:rsidRDefault="007510D1" w:rsidP="00F25E83">
            <w:pPr>
              <w:widowControl w:val="0"/>
              <w:spacing w:after="0"/>
              <w:jc w:val="center"/>
              <w:rPr>
                <w:rFonts w:ascii="Calibri Light" w:hAnsi="Calibri Light" w:cs="Calibri Light"/>
                <w:sz w:val="22"/>
                <w:szCs w:val="22"/>
              </w:rPr>
            </w:pPr>
          </w:p>
        </w:tc>
        <w:tc>
          <w:tcPr>
            <w:tcW w:w="596" w:type="pct"/>
            <w:tcBorders>
              <w:top w:val="nil"/>
              <w:left w:val="nil"/>
              <w:bottom w:val="single" w:sz="4" w:space="0" w:color="auto"/>
              <w:right w:val="single" w:sz="4" w:space="0" w:color="auto"/>
            </w:tcBorders>
            <w:shd w:val="clear" w:color="auto" w:fill="auto"/>
            <w:vAlign w:val="center"/>
          </w:tcPr>
          <w:p w14:paraId="4D9CA984" w14:textId="77777777" w:rsidR="007510D1" w:rsidRPr="00F25E83" w:rsidRDefault="007510D1" w:rsidP="00F25E83">
            <w:pPr>
              <w:widowControl w:val="0"/>
              <w:spacing w:after="0"/>
              <w:jc w:val="center"/>
              <w:rPr>
                <w:rFonts w:ascii="Calibri Light" w:eastAsia="Times New Roman" w:hAnsi="Calibri Light" w:cs="Calibri Light"/>
                <w:i/>
                <w:iCs/>
                <w:color w:val="0070C0"/>
                <w:sz w:val="22"/>
                <w:szCs w:val="22"/>
                <w:lang w:eastAsia="es-CO"/>
              </w:rPr>
            </w:pPr>
          </w:p>
        </w:tc>
        <w:tc>
          <w:tcPr>
            <w:tcW w:w="1231" w:type="pct"/>
            <w:tcBorders>
              <w:top w:val="nil"/>
              <w:left w:val="nil"/>
              <w:bottom w:val="single" w:sz="4" w:space="0" w:color="auto"/>
              <w:right w:val="single" w:sz="4" w:space="0" w:color="auto"/>
            </w:tcBorders>
            <w:shd w:val="clear" w:color="auto" w:fill="auto"/>
            <w:vAlign w:val="center"/>
          </w:tcPr>
          <w:p w14:paraId="0E200A64" w14:textId="77777777" w:rsidR="007510D1" w:rsidRPr="00F25E83" w:rsidRDefault="007510D1" w:rsidP="00F25E83">
            <w:pPr>
              <w:widowControl w:val="0"/>
              <w:spacing w:after="0"/>
              <w:jc w:val="center"/>
              <w:rPr>
                <w:rFonts w:ascii="Calibri Light" w:eastAsia="Times New Roman" w:hAnsi="Calibri Light" w:cs="Calibri Light"/>
                <w:i/>
                <w:iCs/>
                <w:color w:val="0070C0"/>
                <w:sz w:val="22"/>
                <w:szCs w:val="22"/>
                <w:lang w:eastAsia="es-CO"/>
              </w:rPr>
            </w:pPr>
          </w:p>
        </w:tc>
      </w:tr>
      <w:tr w:rsidR="007510D1" w:rsidRPr="00F25E83" w14:paraId="46B78C35" w14:textId="77777777" w:rsidTr="007510D1">
        <w:trPr>
          <w:trHeight w:val="20"/>
          <w:jc w:val="center"/>
        </w:trPr>
        <w:tc>
          <w:tcPr>
            <w:tcW w:w="373" w:type="pct"/>
            <w:tcBorders>
              <w:top w:val="nil"/>
              <w:left w:val="single" w:sz="4" w:space="0" w:color="auto"/>
              <w:bottom w:val="single" w:sz="4" w:space="0" w:color="auto"/>
              <w:right w:val="single" w:sz="4" w:space="0" w:color="auto"/>
            </w:tcBorders>
            <w:shd w:val="clear" w:color="auto" w:fill="auto"/>
          </w:tcPr>
          <w:p w14:paraId="47A69C03" w14:textId="65AA12F3"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3</w:t>
            </w:r>
          </w:p>
        </w:tc>
        <w:tc>
          <w:tcPr>
            <w:tcW w:w="1695" w:type="pct"/>
            <w:tcBorders>
              <w:top w:val="nil"/>
              <w:left w:val="nil"/>
              <w:bottom w:val="single" w:sz="4" w:space="0" w:color="auto"/>
              <w:right w:val="single" w:sz="4" w:space="0" w:color="auto"/>
            </w:tcBorders>
            <w:shd w:val="clear" w:color="auto" w:fill="auto"/>
          </w:tcPr>
          <w:p w14:paraId="1040C904" w14:textId="08230B26"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Videoproyector</w:t>
            </w:r>
          </w:p>
        </w:tc>
        <w:tc>
          <w:tcPr>
            <w:tcW w:w="371" w:type="pct"/>
            <w:tcBorders>
              <w:top w:val="nil"/>
              <w:left w:val="nil"/>
              <w:bottom w:val="single" w:sz="4" w:space="0" w:color="auto"/>
              <w:right w:val="single" w:sz="4" w:space="0" w:color="auto"/>
            </w:tcBorders>
            <w:shd w:val="clear" w:color="auto" w:fill="auto"/>
          </w:tcPr>
          <w:p w14:paraId="206C4857" w14:textId="436F7823"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1</w:t>
            </w:r>
          </w:p>
        </w:tc>
        <w:tc>
          <w:tcPr>
            <w:tcW w:w="734" w:type="pct"/>
            <w:tcBorders>
              <w:top w:val="nil"/>
              <w:left w:val="nil"/>
              <w:bottom w:val="single" w:sz="4" w:space="0" w:color="auto"/>
              <w:right w:val="single" w:sz="4" w:space="0" w:color="auto"/>
            </w:tcBorders>
            <w:shd w:val="clear" w:color="auto" w:fill="auto"/>
            <w:vAlign w:val="center"/>
          </w:tcPr>
          <w:p w14:paraId="751FF9AF" w14:textId="77777777" w:rsidR="007510D1" w:rsidRPr="00F25E83" w:rsidRDefault="007510D1" w:rsidP="00F25E83">
            <w:pPr>
              <w:widowControl w:val="0"/>
              <w:spacing w:after="0"/>
              <w:jc w:val="center"/>
              <w:rPr>
                <w:rFonts w:ascii="Calibri Light" w:hAnsi="Calibri Light" w:cs="Calibri Light"/>
                <w:sz w:val="22"/>
                <w:szCs w:val="22"/>
              </w:rPr>
            </w:pPr>
          </w:p>
        </w:tc>
        <w:tc>
          <w:tcPr>
            <w:tcW w:w="596" w:type="pct"/>
            <w:tcBorders>
              <w:top w:val="nil"/>
              <w:left w:val="nil"/>
              <w:bottom w:val="single" w:sz="4" w:space="0" w:color="auto"/>
              <w:right w:val="single" w:sz="4" w:space="0" w:color="auto"/>
            </w:tcBorders>
            <w:shd w:val="clear" w:color="auto" w:fill="auto"/>
            <w:vAlign w:val="center"/>
          </w:tcPr>
          <w:p w14:paraId="214EAB5F" w14:textId="77777777" w:rsidR="007510D1" w:rsidRPr="00F25E83" w:rsidRDefault="007510D1" w:rsidP="00F25E83">
            <w:pPr>
              <w:widowControl w:val="0"/>
              <w:spacing w:after="0"/>
              <w:jc w:val="center"/>
              <w:rPr>
                <w:rFonts w:ascii="Calibri Light" w:eastAsia="Times New Roman" w:hAnsi="Calibri Light" w:cs="Calibri Light"/>
                <w:i/>
                <w:iCs/>
                <w:color w:val="0070C0"/>
                <w:sz w:val="22"/>
                <w:szCs w:val="22"/>
                <w:lang w:eastAsia="es-CO"/>
              </w:rPr>
            </w:pPr>
          </w:p>
        </w:tc>
        <w:tc>
          <w:tcPr>
            <w:tcW w:w="1231" w:type="pct"/>
            <w:tcBorders>
              <w:top w:val="nil"/>
              <w:left w:val="nil"/>
              <w:bottom w:val="single" w:sz="4" w:space="0" w:color="auto"/>
              <w:right w:val="single" w:sz="4" w:space="0" w:color="auto"/>
            </w:tcBorders>
            <w:shd w:val="clear" w:color="auto" w:fill="auto"/>
            <w:vAlign w:val="center"/>
          </w:tcPr>
          <w:p w14:paraId="621124A4" w14:textId="77777777" w:rsidR="007510D1" w:rsidRPr="00F25E83" w:rsidRDefault="007510D1" w:rsidP="00F25E83">
            <w:pPr>
              <w:widowControl w:val="0"/>
              <w:spacing w:after="0"/>
              <w:jc w:val="center"/>
              <w:rPr>
                <w:rFonts w:ascii="Calibri Light" w:eastAsia="Times New Roman" w:hAnsi="Calibri Light" w:cs="Calibri Light"/>
                <w:i/>
                <w:iCs/>
                <w:color w:val="0070C0"/>
                <w:sz w:val="22"/>
                <w:szCs w:val="22"/>
                <w:lang w:eastAsia="es-CO"/>
              </w:rPr>
            </w:pPr>
          </w:p>
        </w:tc>
      </w:tr>
      <w:tr w:rsidR="007510D1" w:rsidRPr="00F25E83" w14:paraId="37527C46" w14:textId="77777777" w:rsidTr="007510D1">
        <w:trPr>
          <w:trHeight w:val="20"/>
          <w:jc w:val="center"/>
        </w:trPr>
        <w:tc>
          <w:tcPr>
            <w:tcW w:w="373" w:type="pct"/>
            <w:tcBorders>
              <w:top w:val="nil"/>
              <w:left w:val="single" w:sz="4" w:space="0" w:color="auto"/>
              <w:bottom w:val="single" w:sz="4" w:space="0" w:color="auto"/>
              <w:right w:val="single" w:sz="4" w:space="0" w:color="auto"/>
            </w:tcBorders>
            <w:shd w:val="clear" w:color="auto" w:fill="auto"/>
          </w:tcPr>
          <w:p w14:paraId="0A8AA4EC" w14:textId="48A5E126"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4</w:t>
            </w:r>
          </w:p>
        </w:tc>
        <w:tc>
          <w:tcPr>
            <w:tcW w:w="1695" w:type="pct"/>
            <w:tcBorders>
              <w:top w:val="nil"/>
              <w:left w:val="nil"/>
              <w:bottom w:val="single" w:sz="4" w:space="0" w:color="auto"/>
              <w:right w:val="single" w:sz="4" w:space="0" w:color="auto"/>
            </w:tcBorders>
            <w:shd w:val="clear" w:color="auto" w:fill="auto"/>
          </w:tcPr>
          <w:p w14:paraId="1EFC77E4" w14:textId="2660AD8F"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Cable conexión</w:t>
            </w:r>
          </w:p>
        </w:tc>
        <w:tc>
          <w:tcPr>
            <w:tcW w:w="371" w:type="pct"/>
            <w:tcBorders>
              <w:top w:val="nil"/>
              <w:left w:val="nil"/>
              <w:bottom w:val="single" w:sz="4" w:space="0" w:color="auto"/>
              <w:right w:val="single" w:sz="4" w:space="0" w:color="auto"/>
            </w:tcBorders>
            <w:shd w:val="clear" w:color="auto" w:fill="auto"/>
          </w:tcPr>
          <w:p w14:paraId="56902930" w14:textId="65EF0E6E"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4</w:t>
            </w:r>
          </w:p>
        </w:tc>
        <w:tc>
          <w:tcPr>
            <w:tcW w:w="734" w:type="pct"/>
            <w:tcBorders>
              <w:top w:val="nil"/>
              <w:left w:val="nil"/>
              <w:bottom w:val="single" w:sz="4" w:space="0" w:color="auto"/>
              <w:right w:val="single" w:sz="4" w:space="0" w:color="auto"/>
            </w:tcBorders>
            <w:shd w:val="clear" w:color="auto" w:fill="auto"/>
            <w:vAlign w:val="center"/>
          </w:tcPr>
          <w:p w14:paraId="7388FB96" w14:textId="77777777" w:rsidR="007510D1" w:rsidRPr="00F25E83" w:rsidRDefault="007510D1" w:rsidP="00F25E83">
            <w:pPr>
              <w:widowControl w:val="0"/>
              <w:spacing w:after="0"/>
              <w:jc w:val="center"/>
              <w:rPr>
                <w:rFonts w:ascii="Calibri Light" w:hAnsi="Calibri Light" w:cs="Calibri Light"/>
                <w:sz w:val="22"/>
                <w:szCs w:val="22"/>
              </w:rPr>
            </w:pPr>
          </w:p>
        </w:tc>
        <w:tc>
          <w:tcPr>
            <w:tcW w:w="596" w:type="pct"/>
            <w:tcBorders>
              <w:top w:val="nil"/>
              <w:left w:val="nil"/>
              <w:bottom w:val="single" w:sz="4" w:space="0" w:color="auto"/>
              <w:right w:val="single" w:sz="4" w:space="0" w:color="auto"/>
            </w:tcBorders>
            <w:shd w:val="clear" w:color="auto" w:fill="auto"/>
            <w:vAlign w:val="center"/>
          </w:tcPr>
          <w:p w14:paraId="593F152F" w14:textId="77777777" w:rsidR="007510D1" w:rsidRPr="00F25E83" w:rsidRDefault="007510D1" w:rsidP="00F25E83">
            <w:pPr>
              <w:widowControl w:val="0"/>
              <w:spacing w:after="0"/>
              <w:jc w:val="center"/>
              <w:rPr>
                <w:rFonts w:ascii="Calibri Light" w:eastAsia="Times New Roman" w:hAnsi="Calibri Light" w:cs="Calibri Light"/>
                <w:i/>
                <w:iCs/>
                <w:color w:val="0070C0"/>
                <w:sz w:val="22"/>
                <w:szCs w:val="22"/>
                <w:lang w:eastAsia="es-CO"/>
              </w:rPr>
            </w:pPr>
          </w:p>
        </w:tc>
        <w:tc>
          <w:tcPr>
            <w:tcW w:w="1231" w:type="pct"/>
            <w:tcBorders>
              <w:top w:val="nil"/>
              <w:left w:val="nil"/>
              <w:bottom w:val="single" w:sz="4" w:space="0" w:color="auto"/>
              <w:right w:val="single" w:sz="4" w:space="0" w:color="auto"/>
            </w:tcBorders>
            <w:shd w:val="clear" w:color="auto" w:fill="auto"/>
            <w:vAlign w:val="center"/>
          </w:tcPr>
          <w:p w14:paraId="641C9379" w14:textId="77777777" w:rsidR="007510D1" w:rsidRPr="00F25E83" w:rsidRDefault="007510D1" w:rsidP="00F25E83">
            <w:pPr>
              <w:widowControl w:val="0"/>
              <w:spacing w:after="0"/>
              <w:jc w:val="center"/>
              <w:rPr>
                <w:rFonts w:ascii="Calibri Light" w:eastAsia="Times New Roman" w:hAnsi="Calibri Light" w:cs="Calibri Light"/>
                <w:i/>
                <w:iCs/>
                <w:color w:val="0070C0"/>
                <w:sz w:val="22"/>
                <w:szCs w:val="22"/>
                <w:lang w:eastAsia="es-CO"/>
              </w:rPr>
            </w:pPr>
          </w:p>
        </w:tc>
      </w:tr>
      <w:tr w:rsidR="007510D1" w:rsidRPr="00F25E83" w14:paraId="7AC60413" w14:textId="77777777" w:rsidTr="007510D1">
        <w:trPr>
          <w:trHeight w:val="20"/>
          <w:jc w:val="center"/>
        </w:trPr>
        <w:tc>
          <w:tcPr>
            <w:tcW w:w="373" w:type="pct"/>
            <w:tcBorders>
              <w:top w:val="single" w:sz="4" w:space="0" w:color="auto"/>
              <w:left w:val="single" w:sz="4" w:space="0" w:color="auto"/>
              <w:bottom w:val="single" w:sz="4" w:space="0" w:color="auto"/>
              <w:right w:val="single" w:sz="4" w:space="0" w:color="auto"/>
            </w:tcBorders>
            <w:shd w:val="clear" w:color="auto" w:fill="auto"/>
          </w:tcPr>
          <w:p w14:paraId="727651CF" w14:textId="1EBB45B9"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5</w:t>
            </w:r>
          </w:p>
        </w:tc>
        <w:tc>
          <w:tcPr>
            <w:tcW w:w="1695" w:type="pct"/>
            <w:tcBorders>
              <w:top w:val="single" w:sz="4" w:space="0" w:color="auto"/>
              <w:left w:val="nil"/>
              <w:bottom w:val="single" w:sz="4" w:space="0" w:color="auto"/>
              <w:right w:val="single" w:sz="4" w:space="0" w:color="auto"/>
            </w:tcBorders>
            <w:shd w:val="clear" w:color="auto" w:fill="auto"/>
          </w:tcPr>
          <w:p w14:paraId="27770E9A" w14:textId="1F0976BE"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 xml:space="preserve">Batería externa computador </w:t>
            </w:r>
          </w:p>
        </w:tc>
        <w:tc>
          <w:tcPr>
            <w:tcW w:w="371" w:type="pct"/>
            <w:tcBorders>
              <w:top w:val="single" w:sz="4" w:space="0" w:color="auto"/>
              <w:left w:val="nil"/>
              <w:bottom w:val="single" w:sz="4" w:space="0" w:color="auto"/>
              <w:right w:val="single" w:sz="4" w:space="0" w:color="auto"/>
            </w:tcBorders>
            <w:shd w:val="clear" w:color="auto" w:fill="auto"/>
          </w:tcPr>
          <w:p w14:paraId="1D77F494" w14:textId="491D1643"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2</w:t>
            </w:r>
          </w:p>
        </w:tc>
        <w:tc>
          <w:tcPr>
            <w:tcW w:w="734" w:type="pct"/>
            <w:tcBorders>
              <w:top w:val="single" w:sz="4" w:space="0" w:color="auto"/>
              <w:left w:val="nil"/>
              <w:bottom w:val="single" w:sz="4" w:space="0" w:color="auto"/>
              <w:right w:val="single" w:sz="4" w:space="0" w:color="auto"/>
            </w:tcBorders>
            <w:shd w:val="clear" w:color="auto" w:fill="auto"/>
            <w:vAlign w:val="center"/>
          </w:tcPr>
          <w:p w14:paraId="1DEE81F2" w14:textId="77777777" w:rsidR="007510D1" w:rsidRPr="00F25E83" w:rsidRDefault="007510D1" w:rsidP="00F25E83">
            <w:pPr>
              <w:widowControl w:val="0"/>
              <w:spacing w:after="0"/>
              <w:jc w:val="center"/>
              <w:rPr>
                <w:rFonts w:ascii="Calibri Light" w:hAnsi="Calibri Light" w:cs="Calibri Light"/>
                <w:sz w:val="22"/>
                <w:szCs w:val="22"/>
              </w:rPr>
            </w:pPr>
          </w:p>
        </w:tc>
        <w:tc>
          <w:tcPr>
            <w:tcW w:w="596" w:type="pct"/>
            <w:tcBorders>
              <w:top w:val="single" w:sz="4" w:space="0" w:color="auto"/>
              <w:left w:val="nil"/>
              <w:bottom w:val="single" w:sz="4" w:space="0" w:color="auto"/>
              <w:right w:val="single" w:sz="4" w:space="0" w:color="auto"/>
            </w:tcBorders>
            <w:shd w:val="clear" w:color="auto" w:fill="auto"/>
            <w:vAlign w:val="center"/>
          </w:tcPr>
          <w:p w14:paraId="19A1BD5E" w14:textId="77777777" w:rsidR="007510D1" w:rsidRPr="00F25E83" w:rsidRDefault="007510D1" w:rsidP="00F25E83">
            <w:pPr>
              <w:widowControl w:val="0"/>
              <w:spacing w:after="0"/>
              <w:jc w:val="center"/>
              <w:rPr>
                <w:rFonts w:ascii="Calibri Light" w:eastAsia="Times New Roman" w:hAnsi="Calibri Light" w:cs="Calibri Light"/>
                <w:i/>
                <w:iCs/>
                <w:color w:val="0070C0"/>
                <w:sz w:val="22"/>
                <w:szCs w:val="22"/>
                <w:lang w:eastAsia="es-CO"/>
              </w:rPr>
            </w:pPr>
          </w:p>
        </w:tc>
        <w:tc>
          <w:tcPr>
            <w:tcW w:w="1231" w:type="pct"/>
            <w:tcBorders>
              <w:top w:val="single" w:sz="4" w:space="0" w:color="auto"/>
              <w:left w:val="nil"/>
              <w:bottom w:val="single" w:sz="4" w:space="0" w:color="auto"/>
              <w:right w:val="single" w:sz="4" w:space="0" w:color="auto"/>
            </w:tcBorders>
            <w:shd w:val="clear" w:color="auto" w:fill="auto"/>
            <w:vAlign w:val="center"/>
          </w:tcPr>
          <w:p w14:paraId="6CEA7CE3" w14:textId="77777777" w:rsidR="007510D1" w:rsidRPr="00F25E83" w:rsidRDefault="007510D1" w:rsidP="00F25E83">
            <w:pPr>
              <w:widowControl w:val="0"/>
              <w:spacing w:after="0"/>
              <w:jc w:val="center"/>
              <w:rPr>
                <w:rFonts w:ascii="Calibri Light" w:eastAsia="Times New Roman" w:hAnsi="Calibri Light" w:cs="Calibri Light"/>
                <w:i/>
                <w:iCs/>
                <w:color w:val="0070C0"/>
                <w:sz w:val="22"/>
                <w:szCs w:val="22"/>
                <w:lang w:eastAsia="es-CO"/>
              </w:rPr>
            </w:pPr>
          </w:p>
        </w:tc>
      </w:tr>
      <w:tr w:rsidR="007510D1" w:rsidRPr="00F25E83" w14:paraId="29A10256" w14:textId="77777777" w:rsidTr="007510D1">
        <w:trPr>
          <w:trHeight w:val="20"/>
          <w:jc w:val="center"/>
        </w:trPr>
        <w:tc>
          <w:tcPr>
            <w:tcW w:w="373" w:type="pct"/>
            <w:tcBorders>
              <w:top w:val="single" w:sz="4" w:space="0" w:color="auto"/>
              <w:left w:val="single" w:sz="4" w:space="0" w:color="auto"/>
              <w:bottom w:val="single" w:sz="4" w:space="0" w:color="auto"/>
              <w:right w:val="single" w:sz="4" w:space="0" w:color="auto"/>
            </w:tcBorders>
            <w:shd w:val="clear" w:color="auto" w:fill="auto"/>
          </w:tcPr>
          <w:p w14:paraId="15311D44" w14:textId="116E98A9"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6</w:t>
            </w:r>
          </w:p>
        </w:tc>
        <w:tc>
          <w:tcPr>
            <w:tcW w:w="1695" w:type="pct"/>
            <w:tcBorders>
              <w:top w:val="single" w:sz="4" w:space="0" w:color="auto"/>
              <w:left w:val="nil"/>
              <w:bottom w:val="single" w:sz="4" w:space="0" w:color="auto"/>
              <w:right w:val="single" w:sz="4" w:space="0" w:color="auto"/>
            </w:tcBorders>
            <w:shd w:val="clear" w:color="auto" w:fill="auto"/>
          </w:tcPr>
          <w:p w14:paraId="627FE082" w14:textId="7BEBEDDD"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 xml:space="preserve">Tablet </w:t>
            </w:r>
          </w:p>
        </w:tc>
        <w:tc>
          <w:tcPr>
            <w:tcW w:w="371" w:type="pct"/>
            <w:tcBorders>
              <w:top w:val="single" w:sz="4" w:space="0" w:color="auto"/>
              <w:left w:val="nil"/>
              <w:bottom w:val="single" w:sz="4" w:space="0" w:color="auto"/>
              <w:right w:val="single" w:sz="4" w:space="0" w:color="auto"/>
            </w:tcBorders>
            <w:shd w:val="clear" w:color="auto" w:fill="auto"/>
          </w:tcPr>
          <w:p w14:paraId="5ED4CD6A" w14:textId="25113C36"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1</w:t>
            </w:r>
          </w:p>
        </w:tc>
        <w:tc>
          <w:tcPr>
            <w:tcW w:w="734" w:type="pct"/>
            <w:tcBorders>
              <w:top w:val="single" w:sz="4" w:space="0" w:color="auto"/>
              <w:left w:val="nil"/>
              <w:bottom w:val="single" w:sz="4" w:space="0" w:color="auto"/>
              <w:right w:val="single" w:sz="4" w:space="0" w:color="auto"/>
            </w:tcBorders>
            <w:shd w:val="clear" w:color="auto" w:fill="auto"/>
            <w:vAlign w:val="center"/>
          </w:tcPr>
          <w:p w14:paraId="24D954D2" w14:textId="77777777" w:rsidR="007510D1" w:rsidRPr="00F25E83" w:rsidRDefault="007510D1" w:rsidP="00F25E83">
            <w:pPr>
              <w:widowControl w:val="0"/>
              <w:spacing w:after="0"/>
              <w:jc w:val="center"/>
              <w:rPr>
                <w:rFonts w:ascii="Calibri Light" w:hAnsi="Calibri Light" w:cs="Calibri Light"/>
                <w:sz w:val="22"/>
                <w:szCs w:val="22"/>
              </w:rPr>
            </w:pPr>
          </w:p>
        </w:tc>
        <w:tc>
          <w:tcPr>
            <w:tcW w:w="596" w:type="pct"/>
            <w:tcBorders>
              <w:top w:val="single" w:sz="4" w:space="0" w:color="auto"/>
              <w:left w:val="nil"/>
              <w:bottom w:val="single" w:sz="4" w:space="0" w:color="auto"/>
              <w:right w:val="single" w:sz="4" w:space="0" w:color="auto"/>
            </w:tcBorders>
            <w:shd w:val="clear" w:color="auto" w:fill="auto"/>
            <w:vAlign w:val="center"/>
          </w:tcPr>
          <w:p w14:paraId="16AEDED6" w14:textId="77777777" w:rsidR="007510D1" w:rsidRPr="00F25E83" w:rsidRDefault="007510D1" w:rsidP="00F25E83">
            <w:pPr>
              <w:widowControl w:val="0"/>
              <w:spacing w:after="0"/>
              <w:jc w:val="center"/>
              <w:rPr>
                <w:rFonts w:ascii="Calibri Light" w:eastAsia="Times New Roman" w:hAnsi="Calibri Light" w:cs="Calibri Light"/>
                <w:i/>
                <w:iCs/>
                <w:color w:val="0070C0"/>
                <w:sz w:val="22"/>
                <w:szCs w:val="22"/>
                <w:lang w:eastAsia="es-CO"/>
              </w:rPr>
            </w:pPr>
          </w:p>
        </w:tc>
        <w:tc>
          <w:tcPr>
            <w:tcW w:w="1231" w:type="pct"/>
            <w:tcBorders>
              <w:top w:val="single" w:sz="4" w:space="0" w:color="auto"/>
              <w:left w:val="nil"/>
              <w:bottom w:val="single" w:sz="4" w:space="0" w:color="auto"/>
              <w:right w:val="single" w:sz="4" w:space="0" w:color="auto"/>
            </w:tcBorders>
            <w:shd w:val="clear" w:color="auto" w:fill="auto"/>
            <w:vAlign w:val="center"/>
          </w:tcPr>
          <w:p w14:paraId="4DA76380" w14:textId="77777777" w:rsidR="007510D1" w:rsidRPr="00F25E83" w:rsidRDefault="007510D1" w:rsidP="00F25E83">
            <w:pPr>
              <w:widowControl w:val="0"/>
              <w:spacing w:after="0"/>
              <w:jc w:val="center"/>
              <w:rPr>
                <w:rFonts w:ascii="Calibri Light" w:eastAsia="Times New Roman" w:hAnsi="Calibri Light" w:cs="Calibri Light"/>
                <w:i/>
                <w:iCs/>
                <w:color w:val="0070C0"/>
                <w:sz w:val="22"/>
                <w:szCs w:val="22"/>
                <w:lang w:eastAsia="es-CO"/>
              </w:rPr>
            </w:pPr>
          </w:p>
        </w:tc>
      </w:tr>
      <w:tr w:rsidR="007510D1" w:rsidRPr="00F25E83" w14:paraId="6008E8C6" w14:textId="77777777" w:rsidTr="007510D1">
        <w:trPr>
          <w:trHeight w:val="20"/>
          <w:jc w:val="center"/>
        </w:trPr>
        <w:tc>
          <w:tcPr>
            <w:tcW w:w="373" w:type="pct"/>
            <w:tcBorders>
              <w:top w:val="single" w:sz="4" w:space="0" w:color="auto"/>
              <w:left w:val="single" w:sz="4" w:space="0" w:color="auto"/>
              <w:bottom w:val="single" w:sz="4" w:space="0" w:color="auto"/>
              <w:right w:val="single" w:sz="4" w:space="0" w:color="auto"/>
            </w:tcBorders>
            <w:shd w:val="clear" w:color="auto" w:fill="auto"/>
          </w:tcPr>
          <w:p w14:paraId="52A8F99C" w14:textId="5AE345B0"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7</w:t>
            </w:r>
          </w:p>
        </w:tc>
        <w:tc>
          <w:tcPr>
            <w:tcW w:w="1695" w:type="pct"/>
            <w:tcBorders>
              <w:top w:val="single" w:sz="4" w:space="0" w:color="auto"/>
              <w:left w:val="nil"/>
              <w:bottom w:val="single" w:sz="4" w:space="0" w:color="auto"/>
              <w:right w:val="single" w:sz="4" w:space="0" w:color="auto"/>
            </w:tcBorders>
            <w:shd w:val="clear" w:color="auto" w:fill="auto"/>
          </w:tcPr>
          <w:p w14:paraId="491A9B95" w14:textId="213FA016"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Teléfono celular</w:t>
            </w:r>
          </w:p>
        </w:tc>
        <w:tc>
          <w:tcPr>
            <w:tcW w:w="371" w:type="pct"/>
            <w:tcBorders>
              <w:top w:val="single" w:sz="4" w:space="0" w:color="auto"/>
              <w:left w:val="nil"/>
              <w:bottom w:val="single" w:sz="4" w:space="0" w:color="auto"/>
              <w:right w:val="single" w:sz="4" w:space="0" w:color="auto"/>
            </w:tcBorders>
            <w:shd w:val="clear" w:color="auto" w:fill="auto"/>
          </w:tcPr>
          <w:p w14:paraId="1CCF91A7" w14:textId="20ED35E0"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2</w:t>
            </w:r>
          </w:p>
        </w:tc>
        <w:tc>
          <w:tcPr>
            <w:tcW w:w="734" w:type="pct"/>
            <w:tcBorders>
              <w:top w:val="single" w:sz="4" w:space="0" w:color="auto"/>
              <w:left w:val="nil"/>
              <w:bottom w:val="single" w:sz="4" w:space="0" w:color="auto"/>
              <w:right w:val="single" w:sz="4" w:space="0" w:color="auto"/>
            </w:tcBorders>
            <w:shd w:val="clear" w:color="auto" w:fill="auto"/>
            <w:vAlign w:val="center"/>
          </w:tcPr>
          <w:p w14:paraId="62136412" w14:textId="77777777" w:rsidR="007510D1" w:rsidRPr="00F25E83" w:rsidRDefault="007510D1" w:rsidP="00F25E83">
            <w:pPr>
              <w:widowControl w:val="0"/>
              <w:spacing w:after="0"/>
              <w:jc w:val="center"/>
              <w:rPr>
                <w:rFonts w:ascii="Calibri Light" w:hAnsi="Calibri Light" w:cs="Calibri Light"/>
                <w:sz w:val="22"/>
                <w:szCs w:val="22"/>
              </w:rPr>
            </w:pPr>
          </w:p>
        </w:tc>
        <w:tc>
          <w:tcPr>
            <w:tcW w:w="596" w:type="pct"/>
            <w:tcBorders>
              <w:top w:val="single" w:sz="4" w:space="0" w:color="auto"/>
              <w:left w:val="nil"/>
              <w:bottom w:val="single" w:sz="4" w:space="0" w:color="auto"/>
              <w:right w:val="single" w:sz="4" w:space="0" w:color="auto"/>
            </w:tcBorders>
            <w:shd w:val="clear" w:color="auto" w:fill="auto"/>
            <w:vAlign w:val="center"/>
          </w:tcPr>
          <w:p w14:paraId="2E8AE469" w14:textId="77777777" w:rsidR="007510D1" w:rsidRPr="00F25E83" w:rsidRDefault="007510D1" w:rsidP="00F25E83">
            <w:pPr>
              <w:widowControl w:val="0"/>
              <w:spacing w:after="0"/>
              <w:jc w:val="center"/>
              <w:rPr>
                <w:rFonts w:ascii="Calibri Light" w:eastAsia="Times New Roman" w:hAnsi="Calibri Light" w:cs="Calibri Light"/>
                <w:i/>
                <w:iCs/>
                <w:color w:val="0070C0"/>
                <w:sz w:val="22"/>
                <w:szCs w:val="22"/>
                <w:lang w:eastAsia="es-CO"/>
              </w:rPr>
            </w:pPr>
          </w:p>
        </w:tc>
        <w:tc>
          <w:tcPr>
            <w:tcW w:w="1231" w:type="pct"/>
            <w:tcBorders>
              <w:top w:val="single" w:sz="4" w:space="0" w:color="auto"/>
              <w:left w:val="nil"/>
              <w:bottom w:val="single" w:sz="4" w:space="0" w:color="auto"/>
              <w:right w:val="single" w:sz="4" w:space="0" w:color="auto"/>
            </w:tcBorders>
            <w:shd w:val="clear" w:color="auto" w:fill="auto"/>
            <w:vAlign w:val="center"/>
          </w:tcPr>
          <w:p w14:paraId="21694F03" w14:textId="77777777" w:rsidR="007510D1" w:rsidRPr="00F25E83" w:rsidRDefault="007510D1" w:rsidP="00F25E83">
            <w:pPr>
              <w:widowControl w:val="0"/>
              <w:spacing w:after="0"/>
              <w:jc w:val="center"/>
              <w:rPr>
                <w:rFonts w:ascii="Calibri Light" w:eastAsia="Times New Roman" w:hAnsi="Calibri Light" w:cs="Calibri Light"/>
                <w:i/>
                <w:iCs/>
                <w:color w:val="0070C0"/>
                <w:sz w:val="22"/>
                <w:szCs w:val="22"/>
                <w:lang w:eastAsia="es-CO"/>
              </w:rPr>
            </w:pPr>
          </w:p>
        </w:tc>
      </w:tr>
      <w:tr w:rsidR="007510D1" w:rsidRPr="00F25E83" w14:paraId="2EA6D393" w14:textId="77777777" w:rsidTr="007510D1">
        <w:trPr>
          <w:trHeight w:val="20"/>
          <w:jc w:val="center"/>
        </w:trPr>
        <w:tc>
          <w:tcPr>
            <w:tcW w:w="373" w:type="pct"/>
            <w:tcBorders>
              <w:top w:val="single" w:sz="4" w:space="0" w:color="auto"/>
              <w:left w:val="single" w:sz="4" w:space="0" w:color="auto"/>
              <w:bottom w:val="single" w:sz="4" w:space="0" w:color="auto"/>
              <w:right w:val="single" w:sz="4" w:space="0" w:color="auto"/>
            </w:tcBorders>
            <w:shd w:val="clear" w:color="auto" w:fill="auto"/>
          </w:tcPr>
          <w:p w14:paraId="265057DB" w14:textId="3ED924E8"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8</w:t>
            </w:r>
          </w:p>
        </w:tc>
        <w:tc>
          <w:tcPr>
            <w:tcW w:w="1695" w:type="pct"/>
            <w:tcBorders>
              <w:top w:val="single" w:sz="4" w:space="0" w:color="auto"/>
              <w:left w:val="nil"/>
              <w:bottom w:val="single" w:sz="4" w:space="0" w:color="auto"/>
              <w:right w:val="single" w:sz="4" w:space="0" w:color="auto"/>
            </w:tcBorders>
            <w:shd w:val="clear" w:color="auto" w:fill="auto"/>
          </w:tcPr>
          <w:p w14:paraId="0B234541" w14:textId="3C667ED5"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Pantalla</w:t>
            </w:r>
          </w:p>
        </w:tc>
        <w:tc>
          <w:tcPr>
            <w:tcW w:w="371" w:type="pct"/>
            <w:tcBorders>
              <w:top w:val="single" w:sz="4" w:space="0" w:color="auto"/>
              <w:left w:val="nil"/>
              <w:bottom w:val="single" w:sz="4" w:space="0" w:color="auto"/>
              <w:right w:val="single" w:sz="4" w:space="0" w:color="auto"/>
            </w:tcBorders>
            <w:shd w:val="clear" w:color="auto" w:fill="auto"/>
          </w:tcPr>
          <w:p w14:paraId="63248C47" w14:textId="431C7F4E"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1</w:t>
            </w:r>
          </w:p>
        </w:tc>
        <w:tc>
          <w:tcPr>
            <w:tcW w:w="734" w:type="pct"/>
            <w:tcBorders>
              <w:top w:val="single" w:sz="4" w:space="0" w:color="auto"/>
              <w:left w:val="nil"/>
              <w:bottom w:val="single" w:sz="4" w:space="0" w:color="auto"/>
              <w:right w:val="single" w:sz="4" w:space="0" w:color="auto"/>
            </w:tcBorders>
            <w:shd w:val="clear" w:color="auto" w:fill="auto"/>
            <w:vAlign w:val="center"/>
          </w:tcPr>
          <w:p w14:paraId="0C266C71" w14:textId="77777777" w:rsidR="007510D1" w:rsidRPr="00F25E83" w:rsidRDefault="007510D1" w:rsidP="00F25E83">
            <w:pPr>
              <w:widowControl w:val="0"/>
              <w:spacing w:after="0"/>
              <w:jc w:val="center"/>
              <w:rPr>
                <w:rFonts w:ascii="Calibri Light" w:hAnsi="Calibri Light" w:cs="Calibri Light"/>
                <w:sz w:val="22"/>
                <w:szCs w:val="22"/>
              </w:rPr>
            </w:pPr>
          </w:p>
        </w:tc>
        <w:tc>
          <w:tcPr>
            <w:tcW w:w="596" w:type="pct"/>
            <w:tcBorders>
              <w:top w:val="single" w:sz="4" w:space="0" w:color="auto"/>
              <w:left w:val="nil"/>
              <w:bottom w:val="single" w:sz="4" w:space="0" w:color="auto"/>
              <w:right w:val="single" w:sz="4" w:space="0" w:color="auto"/>
            </w:tcBorders>
            <w:shd w:val="clear" w:color="auto" w:fill="auto"/>
            <w:vAlign w:val="center"/>
          </w:tcPr>
          <w:p w14:paraId="590559A0" w14:textId="77777777" w:rsidR="007510D1" w:rsidRPr="00F25E83" w:rsidRDefault="007510D1" w:rsidP="00F25E83">
            <w:pPr>
              <w:widowControl w:val="0"/>
              <w:spacing w:after="0"/>
              <w:jc w:val="center"/>
              <w:rPr>
                <w:rFonts w:ascii="Calibri Light" w:eastAsia="Times New Roman" w:hAnsi="Calibri Light" w:cs="Calibri Light"/>
                <w:i/>
                <w:iCs/>
                <w:color w:val="0070C0"/>
                <w:sz w:val="22"/>
                <w:szCs w:val="22"/>
                <w:lang w:eastAsia="es-CO"/>
              </w:rPr>
            </w:pPr>
          </w:p>
        </w:tc>
        <w:tc>
          <w:tcPr>
            <w:tcW w:w="1231" w:type="pct"/>
            <w:tcBorders>
              <w:top w:val="single" w:sz="4" w:space="0" w:color="auto"/>
              <w:left w:val="nil"/>
              <w:bottom w:val="single" w:sz="4" w:space="0" w:color="auto"/>
              <w:right w:val="single" w:sz="4" w:space="0" w:color="auto"/>
            </w:tcBorders>
            <w:shd w:val="clear" w:color="auto" w:fill="auto"/>
            <w:vAlign w:val="center"/>
          </w:tcPr>
          <w:p w14:paraId="3D4C2EA9" w14:textId="77777777" w:rsidR="007510D1" w:rsidRPr="00F25E83" w:rsidRDefault="007510D1" w:rsidP="00F25E83">
            <w:pPr>
              <w:widowControl w:val="0"/>
              <w:spacing w:after="0"/>
              <w:jc w:val="center"/>
              <w:rPr>
                <w:rFonts w:ascii="Calibri Light" w:eastAsia="Times New Roman" w:hAnsi="Calibri Light" w:cs="Calibri Light"/>
                <w:i/>
                <w:iCs/>
                <w:color w:val="0070C0"/>
                <w:sz w:val="22"/>
                <w:szCs w:val="22"/>
                <w:lang w:eastAsia="es-CO"/>
              </w:rPr>
            </w:pPr>
          </w:p>
        </w:tc>
      </w:tr>
      <w:tr w:rsidR="007510D1" w:rsidRPr="00F25E83" w14:paraId="19A32950" w14:textId="77777777" w:rsidTr="007510D1">
        <w:trPr>
          <w:trHeight w:val="20"/>
          <w:jc w:val="center"/>
        </w:trPr>
        <w:tc>
          <w:tcPr>
            <w:tcW w:w="373" w:type="pct"/>
            <w:tcBorders>
              <w:top w:val="single" w:sz="4" w:space="0" w:color="auto"/>
              <w:left w:val="single" w:sz="4" w:space="0" w:color="auto"/>
              <w:bottom w:val="single" w:sz="4" w:space="0" w:color="auto"/>
              <w:right w:val="single" w:sz="4" w:space="0" w:color="auto"/>
            </w:tcBorders>
            <w:shd w:val="clear" w:color="auto" w:fill="auto"/>
          </w:tcPr>
          <w:p w14:paraId="6C61AA90" w14:textId="0EF4B72E" w:rsidR="007510D1" w:rsidRPr="00F25E83" w:rsidRDefault="007510D1" w:rsidP="00F25E83">
            <w:pPr>
              <w:widowControl w:val="0"/>
              <w:spacing w:after="0"/>
              <w:rPr>
                <w:rFonts w:ascii="Calibri Light" w:hAnsi="Calibri Light" w:cs="Calibri Light"/>
                <w:sz w:val="22"/>
                <w:szCs w:val="22"/>
              </w:rPr>
            </w:pPr>
            <w:r w:rsidRPr="00F25E83">
              <w:rPr>
                <w:rFonts w:ascii="Calibri Light" w:hAnsi="Calibri Light" w:cs="Calibri Light"/>
                <w:sz w:val="22"/>
                <w:szCs w:val="22"/>
              </w:rPr>
              <w:t>9</w:t>
            </w:r>
          </w:p>
        </w:tc>
        <w:tc>
          <w:tcPr>
            <w:tcW w:w="1695" w:type="pct"/>
            <w:tcBorders>
              <w:top w:val="single" w:sz="4" w:space="0" w:color="auto"/>
              <w:left w:val="nil"/>
              <w:bottom w:val="single" w:sz="4" w:space="0" w:color="auto"/>
              <w:right w:val="single" w:sz="4" w:space="0" w:color="auto"/>
            </w:tcBorders>
            <w:shd w:val="clear" w:color="auto" w:fill="auto"/>
          </w:tcPr>
          <w:p w14:paraId="79D950AB" w14:textId="2D65BEC9" w:rsidR="007510D1" w:rsidRPr="00F25E83" w:rsidRDefault="007510D1" w:rsidP="00F25E83">
            <w:pPr>
              <w:widowControl w:val="0"/>
              <w:spacing w:after="0"/>
              <w:jc w:val="center"/>
              <w:rPr>
                <w:rFonts w:ascii="Calibri Light" w:hAnsi="Calibri Light" w:cs="Calibri Light"/>
                <w:sz w:val="22"/>
                <w:szCs w:val="22"/>
              </w:rPr>
            </w:pPr>
            <w:r w:rsidRPr="00F25E83">
              <w:rPr>
                <w:rFonts w:ascii="Calibri Light" w:hAnsi="Calibri Light" w:cs="Calibri Light"/>
                <w:sz w:val="22"/>
                <w:szCs w:val="22"/>
              </w:rPr>
              <w:t>Morrales</w:t>
            </w:r>
          </w:p>
        </w:tc>
        <w:tc>
          <w:tcPr>
            <w:tcW w:w="371" w:type="pct"/>
            <w:tcBorders>
              <w:top w:val="single" w:sz="4" w:space="0" w:color="auto"/>
              <w:left w:val="nil"/>
              <w:bottom w:val="single" w:sz="4" w:space="0" w:color="auto"/>
              <w:right w:val="single" w:sz="4" w:space="0" w:color="auto"/>
            </w:tcBorders>
            <w:shd w:val="clear" w:color="auto" w:fill="auto"/>
          </w:tcPr>
          <w:p w14:paraId="20F8A1CA" w14:textId="6A826E17" w:rsidR="007510D1" w:rsidRPr="00F25E83" w:rsidRDefault="00726DD6" w:rsidP="00F25E83">
            <w:pPr>
              <w:widowControl w:val="0"/>
              <w:spacing w:after="0"/>
              <w:jc w:val="center"/>
              <w:rPr>
                <w:rFonts w:ascii="Calibri Light" w:hAnsi="Calibri Light" w:cs="Calibri Light"/>
                <w:sz w:val="22"/>
                <w:szCs w:val="22"/>
              </w:rPr>
            </w:pPr>
            <w:r>
              <w:rPr>
                <w:rFonts w:ascii="Calibri Light" w:hAnsi="Calibri Light" w:cs="Calibri Light"/>
                <w:sz w:val="22"/>
                <w:szCs w:val="22"/>
              </w:rPr>
              <w:t>9</w:t>
            </w:r>
          </w:p>
        </w:tc>
        <w:tc>
          <w:tcPr>
            <w:tcW w:w="734" w:type="pct"/>
            <w:tcBorders>
              <w:top w:val="single" w:sz="4" w:space="0" w:color="auto"/>
              <w:left w:val="nil"/>
              <w:bottom w:val="single" w:sz="4" w:space="0" w:color="auto"/>
              <w:right w:val="single" w:sz="4" w:space="0" w:color="auto"/>
            </w:tcBorders>
            <w:shd w:val="clear" w:color="auto" w:fill="auto"/>
            <w:vAlign w:val="center"/>
          </w:tcPr>
          <w:p w14:paraId="7D638AFC" w14:textId="77777777" w:rsidR="007510D1" w:rsidRPr="00F25E83" w:rsidRDefault="007510D1" w:rsidP="00F25E83">
            <w:pPr>
              <w:widowControl w:val="0"/>
              <w:spacing w:after="0"/>
              <w:jc w:val="center"/>
              <w:rPr>
                <w:rFonts w:ascii="Calibri Light" w:hAnsi="Calibri Light" w:cs="Calibri Light"/>
                <w:sz w:val="22"/>
                <w:szCs w:val="22"/>
              </w:rPr>
            </w:pPr>
          </w:p>
        </w:tc>
        <w:tc>
          <w:tcPr>
            <w:tcW w:w="596" w:type="pct"/>
            <w:tcBorders>
              <w:top w:val="single" w:sz="4" w:space="0" w:color="auto"/>
              <w:left w:val="nil"/>
              <w:bottom w:val="single" w:sz="4" w:space="0" w:color="auto"/>
              <w:right w:val="single" w:sz="4" w:space="0" w:color="auto"/>
            </w:tcBorders>
            <w:shd w:val="clear" w:color="auto" w:fill="auto"/>
            <w:vAlign w:val="center"/>
          </w:tcPr>
          <w:p w14:paraId="6BA427C6" w14:textId="77777777" w:rsidR="007510D1" w:rsidRPr="00F25E83" w:rsidRDefault="007510D1" w:rsidP="00F25E83">
            <w:pPr>
              <w:widowControl w:val="0"/>
              <w:spacing w:after="0"/>
              <w:jc w:val="center"/>
              <w:rPr>
                <w:rFonts w:ascii="Calibri Light" w:eastAsia="Times New Roman" w:hAnsi="Calibri Light" w:cs="Calibri Light"/>
                <w:i/>
                <w:iCs/>
                <w:color w:val="0070C0"/>
                <w:sz w:val="22"/>
                <w:szCs w:val="22"/>
                <w:lang w:eastAsia="es-CO"/>
              </w:rPr>
            </w:pPr>
          </w:p>
        </w:tc>
        <w:tc>
          <w:tcPr>
            <w:tcW w:w="1231" w:type="pct"/>
            <w:tcBorders>
              <w:top w:val="single" w:sz="4" w:space="0" w:color="auto"/>
              <w:left w:val="nil"/>
              <w:bottom w:val="single" w:sz="4" w:space="0" w:color="auto"/>
              <w:right w:val="single" w:sz="4" w:space="0" w:color="auto"/>
            </w:tcBorders>
            <w:shd w:val="clear" w:color="auto" w:fill="auto"/>
            <w:vAlign w:val="center"/>
          </w:tcPr>
          <w:p w14:paraId="1396C228" w14:textId="77777777" w:rsidR="007510D1" w:rsidRPr="00F25E83" w:rsidRDefault="007510D1" w:rsidP="00F25E83">
            <w:pPr>
              <w:widowControl w:val="0"/>
              <w:spacing w:after="0"/>
              <w:jc w:val="center"/>
              <w:rPr>
                <w:rFonts w:ascii="Calibri Light" w:eastAsia="Times New Roman" w:hAnsi="Calibri Light" w:cs="Calibri Light"/>
                <w:i/>
                <w:iCs/>
                <w:color w:val="0070C0"/>
                <w:sz w:val="22"/>
                <w:szCs w:val="22"/>
                <w:lang w:eastAsia="es-CO"/>
              </w:rPr>
            </w:pPr>
          </w:p>
        </w:tc>
      </w:tr>
    </w:tbl>
    <w:p w14:paraId="19975799" w14:textId="77777777" w:rsidR="007F4A51" w:rsidRPr="00F25E83" w:rsidRDefault="007F4A51" w:rsidP="00F25E83">
      <w:pPr>
        <w:widowControl w:val="0"/>
        <w:autoSpaceDE w:val="0"/>
        <w:spacing w:after="0"/>
        <w:jc w:val="both"/>
        <w:rPr>
          <w:rFonts w:ascii="Calibri Light" w:hAnsi="Calibri Light" w:cs="Calibri Light"/>
          <w:i/>
          <w:iCs/>
          <w:color w:val="0070C0"/>
          <w:sz w:val="22"/>
          <w:szCs w:val="22"/>
        </w:rPr>
      </w:pPr>
    </w:p>
    <w:p w14:paraId="5E084473" w14:textId="36658C51" w:rsidR="007F4A51" w:rsidRPr="00F25E83" w:rsidRDefault="007F4A51" w:rsidP="00F25E83">
      <w:pPr>
        <w:widowControl w:val="0"/>
        <w:autoSpaceDE w:val="0"/>
        <w:spacing w:after="0"/>
        <w:jc w:val="both"/>
        <w:rPr>
          <w:rFonts w:ascii="Calibri Light" w:hAnsi="Calibri Light" w:cs="Calibri Light"/>
          <w:sz w:val="22"/>
          <w:szCs w:val="22"/>
        </w:rPr>
      </w:pPr>
      <w:r w:rsidRPr="00F25E83">
        <w:rPr>
          <w:rFonts w:ascii="Calibri Light" w:hAnsi="Calibri Light" w:cs="Calibri Light"/>
          <w:b/>
          <w:bCs/>
          <w:sz w:val="22"/>
          <w:szCs w:val="22"/>
        </w:rPr>
        <w:t>N</w:t>
      </w:r>
      <w:r w:rsidR="007510D1" w:rsidRPr="00F25E83">
        <w:rPr>
          <w:rFonts w:ascii="Calibri Light" w:hAnsi="Calibri Light" w:cs="Calibri Light"/>
          <w:b/>
          <w:bCs/>
          <w:sz w:val="22"/>
          <w:szCs w:val="22"/>
        </w:rPr>
        <w:t>ota 1</w:t>
      </w:r>
      <w:r w:rsidRPr="00F25E83">
        <w:rPr>
          <w:rFonts w:ascii="Calibri Light" w:hAnsi="Calibri Light" w:cs="Calibri Light"/>
          <w:b/>
          <w:bCs/>
          <w:sz w:val="22"/>
          <w:szCs w:val="22"/>
        </w:rPr>
        <w:t>:</w:t>
      </w:r>
      <w:r w:rsidRPr="00F25E83">
        <w:rPr>
          <w:rFonts w:ascii="Calibri Light" w:hAnsi="Calibri Light" w:cs="Calibri Light"/>
          <w:sz w:val="22"/>
          <w:szCs w:val="22"/>
        </w:rPr>
        <w:t xml:space="preserve"> No se debe modificar las columnas de “No</w:t>
      </w:r>
      <w:r w:rsidR="00B6622E" w:rsidRPr="00F25E83">
        <w:rPr>
          <w:rFonts w:ascii="Calibri Light" w:hAnsi="Calibri Light" w:cs="Calibri Light"/>
          <w:sz w:val="22"/>
          <w:szCs w:val="22"/>
        </w:rPr>
        <w:t>.</w:t>
      </w:r>
      <w:r w:rsidRPr="00F25E83">
        <w:rPr>
          <w:rFonts w:ascii="Calibri Light" w:hAnsi="Calibri Light" w:cs="Calibri Light"/>
          <w:sz w:val="22"/>
          <w:szCs w:val="22"/>
        </w:rPr>
        <w:t xml:space="preserve"> de Ítem, Unidad</w:t>
      </w:r>
      <w:r w:rsidR="008F4B02" w:rsidRPr="00F25E83">
        <w:rPr>
          <w:rFonts w:ascii="Calibri Light" w:hAnsi="Calibri Light" w:cs="Calibri Light"/>
          <w:sz w:val="22"/>
          <w:szCs w:val="22"/>
        </w:rPr>
        <w:t>,</w:t>
      </w:r>
      <w:r w:rsidRPr="00F25E83">
        <w:rPr>
          <w:rFonts w:ascii="Calibri Light" w:hAnsi="Calibri Light" w:cs="Calibri Light"/>
          <w:sz w:val="22"/>
          <w:szCs w:val="22"/>
        </w:rPr>
        <w:t xml:space="preserve"> </w:t>
      </w:r>
      <w:r w:rsidR="008F4B02" w:rsidRPr="00F25E83">
        <w:rPr>
          <w:rFonts w:ascii="Calibri Light" w:hAnsi="Calibri Light" w:cs="Calibri Light"/>
          <w:sz w:val="22"/>
          <w:szCs w:val="22"/>
        </w:rPr>
        <w:t>Descripción</w:t>
      </w:r>
      <w:r w:rsidR="00ED10A0" w:rsidRPr="00F25E83">
        <w:rPr>
          <w:rFonts w:ascii="Calibri Light" w:hAnsi="Calibri Light" w:cs="Calibri Light"/>
          <w:sz w:val="22"/>
          <w:szCs w:val="22"/>
        </w:rPr>
        <w:t xml:space="preserve"> y</w:t>
      </w:r>
      <w:r w:rsidRPr="00F25E83">
        <w:rPr>
          <w:rFonts w:ascii="Calibri Light" w:hAnsi="Calibri Light" w:cs="Calibri Light"/>
          <w:sz w:val="22"/>
          <w:szCs w:val="22"/>
        </w:rPr>
        <w:t xml:space="preserve"> Cant</w:t>
      </w:r>
      <w:r w:rsidR="001756A2" w:rsidRPr="00F25E83">
        <w:rPr>
          <w:rFonts w:ascii="Calibri Light" w:hAnsi="Calibri Light" w:cs="Calibri Light"/>
          <w:sz w:val="22"/>
          <w:szCs w:val="22"/>
        </w:rPr>
        <w:t>idad</w:t>
      </w:r>
      <w:r w:rsidRPr="00F25E83">
        <w:rPr>
          <w:rFonts w:ascii="Calibri Light" w:hAnsi="Calibri Light" w:cs="Calibri Light"/>
          <w:sz w:val="22"/>
          <w:szCs w:val="22"/>
        </w:rPr>
        <w:t>”. Sólo se deben diligenciar las columnas “Precio Unitario</w:t>
      </w:r>
      <w:r w:rsidR="008F4B02" w:rsidRPr="00F25E83">
        <w:rPr>
          <w:rFonts w:ascii="Calibri Light" w:hAnsi="Calibri Light" w:cs="Calibri Light"/>
          <w:sz w:val="22"/>
          <w:szCs w:val="22"/>
        </w:rPr>
        <w:t>,</w:t>
      </w:r>
      <w:r w:rsidRPr="00F25E83">
        <w:rPr>
          <w:rFonts w:ascii="Calibri Light" w:hAnsi="Calibri Light" w:cs="Calibri Light"/>
          <w:sz w:val="22"/>
          <w:szCs w:val="22"/>
        </w:rPr>
        <w:t xml:space="preserve"> Precio Total</w:t>
      </w:r>
      <w:r w:rsidR="001815EB" w:rsidRPr="00F25E83">
        <w:rPr>
          <w:rFonts w:ascii="Calibri Light" w:hAnsi="Calibri Light" w:cs="Calibri Light"/>
          <w:sz w:val="22"/>
          <w:szCs w:val="22"/>
        </w:rPr>
        <w:t xml:space="preserve"> </w:t>
      </w:r>
      <w:r w:rsidR="008F4B02" w:rsidRPr="00F25E83">
        <w:rPr>
          <w:rFonts w:ascii="Calibri Light" w:hAnsi="Calibri Light" w:cs="Calibri Light"/>
          <w:sz w:val="22"/>
          <w:szCs w:val="22"/>
        </w:rPr>
        <w:t>y</w:t>
      </w:r>
      <w:r w:rsidRPr="00F25E83">
        <w:rPr>
          <w:rFonts w:ascii="Calibri Light" w:hAnsi="Calibri Light" w:cs="Calibri Light"/>
          <w:sz w:val="22"/>
          <w:szCs w:val="22"/>
        </w:rPr>
        <w:t xml:space="preserve"> Especificaciones Técnicas”</w:t>
      </w:r>
      <w:r w:rsidR="007510D1" w:rsidRPr="00F25E83">
        <w:rPr>
          <w:rFonts w:ascii="Calibri Light" w:hAnsi="Calibri Light" w:cs="Calibri Light"/>
          <w:sz w:val="22"/>
          <w:szCs w:val="22"/>
        </w:rPr>
        <w:t>.</w:t>
      </w:r>
    </w:p>
    <w:p w14:paraId="488462BB" w14:textId="77777777" w:rsidR="007510D1" w:rsidRPr="00F25E83" w:rsidRDefault="007510D1" w:rsidP="00F25E83">
      <w:pPr>
        <w:widowControl w:val="0"/>
        <w:autoSpaceDE w:val="0"/>
        <w:spacing w:after="0"/>
        <w:jc w:val="both"/>
        <w:rPr>
          <w:rFonts w:ascii="Calibri Light" w:hAnsi="Calibri Light" w:cs="Calibri Light"/>
          <w:b/>
          <w:i/>
          <w:iCs/>
          <w:color w:val="0070C0"/>
          <w:sz w:val="22"/>
          <w:szCs w:val="22"/>
        </w:rPr>
      </w:pPr>
    </w:p>
    <w:p w14:paraId="537CBD35" w14:textId="4DD2F84F" w:rsidR="007510D1" w:rsidRPr="00F25E83" w:rsidRDefault="007510D1" w:rsidP="00F25E83">
      <w:pPr>
        <w:widowControl w:val="0"/>
        <w:autoSpaceDE w:val="0"/>
        <w:spacing w:after="0"/>
        <w:jc w:val="both"/>
        <w:rPr>
          <w:rFonts w:ascii="Calibri Light" w:hAnsi="Calibri Light" w:cs="Calibri Light"/>
          <w:sz w:val="22"/>
          <w:szCs w:val="22"/>
        </w:rPr>
      </w:pPr>
      <w:r w:rsidRPr="00F25E83">
        <w:rPr>
          <w:rFonts w:ascii="Calibri Light" w:hAnsi="Calibri Light" w:cs="Calibri Light"/>
          <w:b/>
          <w:bCs/>
          <w:sz w:val="22"/>
          <w:szCs w:val="22"/>
        </w:rPr>
        <w:t>Nota 2:</w:t>
      </w:r>
      <w:r w:rsidRPr="00F25E83">
        <w:rPr>
          <w:rFonts w:ascii="Calibri Light" w:hAnsi="Calibri Light" w:cs="Calibri Light"/>
          <w:sz w:val="22"/>
          <w:szCs w:val="22"/>
        </w:rPr>
        <w:t xml:space="preserve"> Los recursos de este proyecto corresponden a cooperación financiera no reembolsable otorgados por Global </w:t>
      </w:r>
      <w:proofErr w:type="spellStart"/>
      <w:r w:rsidRPr="00F25E83">
        <w:rPr>
          <w:rFonts w:ascii="Calibri Light" w:hAnsi="Calibri Light" w:cs="Calibri Light"/>
          <w:sz w:val="22"/>
          <w:szCs w:val="22"/>
        </w:rPr>
        <w:t>Environmental</w:t>
      </w:r>
      <w:proofErr w:type="spellEnd"/>
      <w:r w:rsidRPr="00F25E83">
        <w:rPr>
          <w:rFonts w:ascii="Calibri Light" w:hAnsi="Calibri Light" w:cs="Calibri Light"/>
          <w:sz w:val="22"/>
          <w:szCs w:val="22"/>
        </w:rPr>
        <w:t xml:space="preserve"> Facility GEF y están destinados a un proyecto de utilidad común, de conformidad con lo dispuesto en el artículo 138 de la Ley 2010 de 2019 y el Decreto 1651 de 2021. Por lo tanto, está exento de cualquier concepto de impuestos.</w:t>
      </w:r>
    </w:p>
    <w:p w14:paraId="2465D1EA" w14:textId="77777777" w:rsidR="00443B94" w:rsidRPr="00F25E83" w:rsidRDefault="00443B94" w:rsidP="00F25E83">
      <w:pPr>
        <w:widowControl w:val="0"/>
        <w:autoSpaceDE w:val="0"/>
        <w:spacing w:after="0"/>
        <w:jc w:val="both"/>
        <w:rPr>
          <w:rFonts w:ascii="Calibri Light" w:hAnsi="Calibri Light" w:cs="Calibri Light"/>
          <w:sz w:val="22"/>
          <w:szCs w:val="22"/>
        </w:rPr>
      </w:pPr>
    </w:p>
    <w:p w14:paraId="7E36CEA2" w14:textId="3D21D14E" w:rsidR="007F4A51" w:rsidRPr="00F25E83" w:rsidRDefault="007F4A51" w:rsidP="00F25E83">
      <w:pPr>
        <w:widowControl w:val="0"/>
        <w:autoSpaceDE w:val="0"/>
        <w:spacing w:after="0"/>
        <w:jc w:val="both"/>
        <w:rPr>
          <w:rFonts w:ascii="Calibri Light" w:hAnsi="Calibri Light" w:cs="Calibri Light"/>
          <w:sz w:val="22"/>
          <w:szCs w:val="22"/>
        </w:rPr>
      </w:pPr>
      <w:r w:rsidRPr="00F25E83">
        <w:rPr>
          <w:rFonts w:ascii="Calibri Light" w:hAnsi="Calibri Light" w:cs="Calibri Light"/>
          <w:sz w:val="22"/>
          <w:szCs w:val="22"/>
        </w:rPr>
        <w:t>Las fechas y</w:t>
      </w:r>
      <w:r w:rsidR="00F67927" w:rsidRPr="00F25E83">
        <w:rPr>
          <w:rFonts w:ascii="Calibri Light" w:hAnsi="Calibri Light" w:cs="Calibri Light"/>
          <w:sz w:val="22"/>
          <w:szCs w:val="22"/>
        </w:rPr>
        <w:t xml:space="preserve"> </w:t>
      </w:r>
      <w:r w:rsidR="00BA1372" w:rsidRPr="00F25E83">
        <w:rPr>
          <w:rFonts w:ascii="Calibri Light" w:hAnsi="Calibri Light" w:cs="Calibri Light"/>
          <w:sz w:val="22"/>
          <w:szCs w:val="22"/>
        </w:rPr>
        <w:t>bienes</w:t>
      </w:r>
      <w:r w:rsidR="00F67927" w:rsidRPr="00F25E83">
        <w:rPr>
          <w:rFonts w:ascii="Calibri Light" w:hAnsi="Calibri Light" w:cs="Calibri Light"/>
          <w:sz w:val="22"/>
          <w:szCs w:val="22"/>
        </w:rPr>
        <w:t xml:space="preserve"> entregados serán d</w:t>
      </w:r>
      <w:r w:rsidRPr="00F25E83">
        <w:rPr>
          <w:rFonts w:ascii="Calibri Light" w:hAnsi="Calibri Light" w:cs="Calibri Light"/>
          <w:sz w:val="22"/>
          <w:szCs w:val="22"/>
        </w:rPr>
        <w:t xml:space="preserve">e acuerdo con </w:t>
      </w:r>
      <w:r w:rsidR="00F67927" w:rsidRPr="00F25E83">
        <w:rPr>
          <w:rFonts w:ascii="Calibri Light" w:hAnsi="Calibri Light" w:cs="Calibri Light"/>
          <w:sz w:val="22"/>
          <w:szCs w:val="22"/>
        </w:rPr>
        <w:t xml:space="preserve">las establecidas por </w:t>
      </w:r>
      <w:r w:rsidR="009339B1" w:rsidRPr="00F25E83">
        <w:rPr>
          <w:rFonts w:ascii="Calibri Light" w:hAnsi="Calibri Light" w:cs="Calibri Light"/>
          <w:sz w:val="22"/>
          <w:szCs w:val="22"/>
        </w:rPr>
        <w:t>el co</w:t>
      </w:r>
      <w:r w:rsidR="00793687" w:rsidRPr="00F25E83">
        <w:rPr>
          <w:rFonts w:ascii="Calibri Light" w:hAnsi="Calibri Light" w:cs="Calibri Light"/>
          <w:sz w:val="22"/>
          <w:szCs w:val="22"/>
        </w:rPr>
        <w:t>ntratante</w:t>
      </w:r>
      <w:r w:rsidRPr="00F25E83">
        <w:rPr>
          <w:rFonts w:ascii="Calibri Light" w:hAnsi="Calibri Light" w:cs="Calibri Light"/>
          <w:sz w:val="22"/>
          <w:szCs w:val="22"/>
        </w:rPr>
        <w:t xml:space="preserve">. </w:t>
      </w:r>
    </w:p>
    <w:p w14:paraId="5DC1D4F8" w14:textId="77777777" w:rsidR="003E7792" w:rsidRPr="00F25E83" w:rsidRDefault="003E7792" w:rsidP="00F25E83">
      <w:pPr>
        <w:widowControl w:val="0"/>
        <w:autoSpaceDE w:val="0"/>
        <w:spacing w:after="0"/>
        <w:jc w:val="both"/>
        <w:rPr>
          <w:rFonts w:ascii="Calibri Light" w:hAnsi="Calibri Light" w:cs="Calibri Light"/>
          <w:sz w:val="22"/>
          <w:szCs w:val="22"/>
        </w:rPr>
      </w:pPr>
    </w:p>
    <w:p w14:paraId="17A21B69" w14:textId="4FC65C36" w:rsidR="007F4A51" w:rsidRPr="00F25E83" w:rsidRDefault="007F4A51" w:rsidP="00F25E83">
      <w:pPr>
        <w:widowControl w:val="0"/>
        <w:autoSpaceDE w:val="0"/>
        <w:spacing w:after="0"/>
        <w:jc w:val="both"/>
        <w:rPr>
          <w:rFonts w:ascii="Calibri Light" w:hAnsi="Calibri Light" w:cs="Calibri Light"/>
          <w:sz w:val="22"/>
          <w:szCs w:val="22"/>
        </w:rPr>
      </w:pPr>
      <w:r w:rsidRPr="00F25E83">
        <w:rPr>
          <w:rFonts w:ascii="Calibri Light" w:hAnsi="Calibri Light" w:cs="Calibri Light"/>
          <w:sz w:val="22"/>
          <w:szCs w:val="22"/>
        </w:rPr>
        <w:t xml:space="preserve">El monto total de nuestra cotización asciende a </w:t>
      </w:r>
      <w:r w:rsidRPr="00F25E83">
        <w:rPr>
          <w:rFonts w:ascii="Calibri Light" w:hAnsi="Calibri Light" w:cs="Calibri Light"/>
          <w:i/>
          <w:iCs/>
          <w:color w:val="0070C0"/>
          <w:sz w:val="22"/>
          <w:szCs w:val="22"/>
        </w:rPr>
        <w:t xml:space="preserve">[monto total en </w:t>
      </w:r>
      <w:r w:rsidR="003E7792" w:rsidRPr="00F25E83">
        <w:rPr>
          <w:rFonts w:ascii="Calibri Light" w:hAnsi="Calibri Light" w:cs="Calibri Light"/>
          <w:i/>
          <w:iCs/>
          <w:color w:val="0070C0"/>
          <w:sz w:val="22"/>
          <w:szCs w:val="22"/>
        </w:rPr>
        <w:t>letras y números</w:t>
      </w:r>
      <w:r w:rsidRPr="00F25E83">
        <w:rPr>
          <w:rFonts w:ascii="Calibri Light" w:hAnsi="Calibri Light" w:cs="Calibri Light"/>
          <w:i/>
          <w:iCs/>
          <w:color w:val="0070C0"/>
          <w:sz w:val="22"/>
          <w:szCs w:val="22"/>
        </w:rPr>
        <w:t>]</w:t>
      </w:r>
      <w:r w:rsidRPr="00F25E83">
        <w:rPr>
          <w:rFonts w:ascii="Calibri Light" w:hAnsi="Calibri Light" w:cs="Calibri Light"/>
          <w:i/>
          <w:iCs/>
          <w:color w:val="0070C0"/>
          <w:sz w:val="22"/>
          <w:szCs w:val="22"/>
          <w:vertAlign w:val="superscript"/>
        </w:rPr>
        <w:footnoteReference w:id="2"/>
      </w:r>
      <w:r w:rsidRPr="00F25E83">
        <w:rPr>
          <w:rFonts w:ascii="Calibri Light" w:hAnsi="Calibri Light" w:cs="Calibri Light"/>
          <w:sz w:val="22"/>
          <w:szCs w:val="22"/>
        </w:rPr>
        <w:t xml:space="preserve">. Esta Cotización </w:t>
      </w:r>
      <w:r w:rsidRPr="00F25E83">
        <w:rPr>
          <w:rFonts w:ascii="Calibri Light" w:hAnsi="Calibri Light" w:cs="Calibri Light"/>
          <w:sz w:val="22"/>
          <w:szCs w:val="22"/>
        </w:rPr>
        <w:lastRenderedPageBreak/>
        <w:t xml:space="preserve">será obligatoria para nosotros hasta </w:t>
      </w:r>
      <w:r w:rsidR="003C2148" w:rsidRPr="00F25E83">
        <w:rPr>
          <w:rFonts w:ascii="Calibri Light" w:hAnsi="Calibri Light" w:cs="Calibri Light"/>
          <w:sz w:val="22"/>
          <w:szCs w:val="22"/>
        </w:rPr>
        <w:t>sesenta (</w:t>
      </w:r>
      <w:r w:rsidR="00B6622E" w:rsidRPr="00F25E83">
        <w:rPr>
          <w:rFonts w:ascii="Calibri Light" w:hAnsi="Calibri Light" w:cs="Calibri Light"/>
          <w:sz w:val="22"/>
          <w:szCs w:val="22"/>
        </w:rPr>
        <w:t>60</w:t>
      </w:r>
      <w:r w:rsidR="003C2148" w:rsidRPr="00F25E83">
        <w:rPr>
          <w:rFonts w:ascii="Calibri Light" w:hAnsi="Calibri Light" w:cs="Calibri Light"/>
          <w:sz w:val="22"/>
          <w:szCs w:val="22"/>
        </w:rPr>
        <w:t>)</w:t>
      </w:r>
      <w:r w:rsidRPr="00F25E83">
        <w:rPr>
          <w:rFonts w:ascii="Calibri Light" w:hAnsi="Calibri Light" w:cs="Calibri Light"/>
          <w:sz w:val="22"/>
          <w:szCs w:val="22"/>
        </w:rPr>
        <w:t xml:space="preserve"> días después de la fecha límite de presentación de cotizaciones</w:t>
      </w:r>
      <w:r w:rsidR="00F67927" w:rsidRPr="00F25E83">
        <w:rPr>
          <w:rFonts w:ascii="Calibri Light" w:hAnsi="Calibri Light" w:cs="Calibri Light"/>
          <w:sz w:val="22"/>
          <w:szCs w:val="22"/>
        </w:rPr>
        <w:t>.</w:t>
      </w:r>
    </w:p>
    <w:p w14:paraId="1A17D6C2" w14:textId="77777777" w:rsidR="00443B94" w:rsidRPr="00F25E83" w:rsidRDefault="00443B94" w:rsidP="00F25E83">
      <w:pPr>
        <w:widowControl w:val="0"/>
        <w:autoSpaceDE w:val="0"/>
        <w:spacing w:after="0"/>
        <w:jc w:val="both"/>
        <w:rPr>
          <w:rFonts w:ascii="Calibri Light" w:hAnsi="Calibri Light" w:cs="Calibri Light"/>
          <w:sz w:val="22"/>
          <w:szCs w:val="22"/>
        </w:rPr>
      </w:pPr>
    </w:p>
    <w:p w14:paraId="410236AE" w14:textId="117C20C5" w:rsidR="00374082" w:rsidRPr="00F25E83" w:rsidRDefault="00374082" w:rsidP="00F25E83">
      <w:pPr>
        <w:widowControl w:val="0"/>
        <w:autoSpaceDE w:val="0"/>
        <w:spacing w:after="0"/>
        <w:jc w:val="both"/>
        <w:rPr>
          <w:rFonts w:ascii="Calibri Light" w:hAnsi="Calibri Light" w:cs="Calibri Light"/>
          <w:sz w:val="22"/>
          <w:szCs w:val="22"/>
        </w:rPr>
      </w:pPr>
      <w:r w:rsidRPr="00F25E83">
        <w:rPr>
          <w:rFonts w:ascii="Calibri Light" w:hAnsi="Calibri Light" w:cs="Calibri Light"/>
          <w:sz w:val="22"/>
          <w:szCs w:val="22"/>
        </w:rPr>
        <w:t xml:space="preserve">Esta Cotización y su aceptación escrita constituirán una obligación contractual entre nosotros, hasta que la </w:t>
      </w:r>
      <w:r w:rsidR="002A5448" w:rsidRPr="00F25E83">
        <w:rPr>
          <w:rFonts w:ascii="Calibri Light" w:hAnsi="Calibri Light" w:cs="Calibri Light"/>
          <w:sz w:val="22"/>
          <w:szCs w:val="22"/>
        </w:rPr>
        <w:t>orden de compra</w:t>
      </w:r>
      <w:r w:rsidR="002737B6" w:rsidRPr="00F25E83">
        <w:rPr>
          <w:rFonts w:ascii="Calibri Light" w:hAnsi="Calibri Light" w:cs="Calibri Light"/>
          <w:sz w:val="22"/>
          <w:szCs w:val="22"/>
        </w:rPr>
        <w:t xml:space="preserve"> </w:t>
      </w:r>
      <w:r w:rsidRPr="00F25E83">
        <w:rPr>
          <w:rFonts w:ascii="Calibri Light" w:hAnsi="Calibri Light" w:cs="Calibri Light"/>
          <w:sz w:val="22"/>
          <w:szCs w:val="22"/>
        </w:rPr>
        <w:t xml:space="preserve">haya sido perfeccionada por las partes. Entendemos que Ustedes no están obligación aceptar la Cotización de menor precio ni ninguna otra Cotización que se reciba. </w:t>
      </w:r>
    </w:p>
    <w:p w14:paraId="0CF87925" w14:textId="77777777" w:rsidR="00374082" w:rsidRPr="00F25E83" w:rsidRDefault="00374082" w:rsidP="00F25E83">
      <w:pPr>
        <w:widowControl w:val="0"/>
        <w:autoSpaceDE w:val="0"/>
        <w:spacing w:after="0"/>
        <w:jc w:val="both"/>
        <w:rPr>
          <w:rFonts w:ascii="Calibri Light" w:hAnsi="Calibri Light" w:cs="Calibri Light"/>
          <w:sz w:val="22"/>
          <w:szCs w:val="22"/>
        </w:rPr>
      </w:pPr>
    </w:p>
    <w:p w14:paraId="334C424E" w14:textId="77777777" w:rsidR="00374082" w:rsidRPr="00F25E83" w:rsidRDefault="00374082" w:rsidP="00F25E83">
      <w:pPr>
        <w:widowControl w:val="0"/>
        <w:autoSpaceDE w:val="0"/>
        <w:spacing w:after="0"/>
        <w:jc w:val="both"/>
        <w:rPr>
          <w:rFonts w:ascii="Calibri Light" w:hAnsi="Calibri Light" w:cs="Calibri Light"/>
          <w:sz w:val="22"/>
          <w:szCs w:val="22"/>
        </w:rPr>
      </w:pPr>
      <w:r w:rsidRPr="00F25E83">
        <w:rPr>
          <w:rFonts w:ascii="Calibri Light" w:hAnsi="Calibri Light" w:cs="Calibri Light"/>
          <w:sz w:val="22"/>
          <w:szCs w:val="22"/>
        </w:rPr>
        <w:t>No presentamos ningún conflicto de interés.</w:t>
      </w:r>
    </w:p>
    <w:p w14:paraId="0F987737" w14:textId="77777777" w:rsidR="00374082" w:rsidRPr="00F25E83" w:rsidRDefault="00374082" w:rsidP="00F25E83">
      <w:pPr>
        <w:pStyle w:val="Standard"/>
        <w:widowControl w:val="0"/>
        <w:jc w:val="both"/>
        <w:rPr>
          <w:rFonts w:ascii="Calibri Light" w:eastAsia="Cambria" w:hAnsi="Calibri Light" w:cs="Calibri Light"/>
          <w:kern w:val="0"/>
          <w:sz w:val="22"/>
          <w:szCs w:val="22"/>
          <w:lang w:val="es-CO" w:eastAsia="en-US"/>
        </w:rPr>
      </w:pPr>
    </w:p>
    <w:p w14:paraId="67223A64" w14:textId="0D492778" w:rsidR="00374082" w:rsidRPr="00F25E83" w:rsidRDefault="00374082" w:rsidP="00F25E83">
      <w:pPr>
        <w:widowControl w:val="0"/>
        <w:autoSpaceDE w:val="0"/>
        <w:spacing w:after="0"/>
        <w:jc w:val="both"/>
        <w:rPr>
          <w:rFonts w:ascii="Calibri Light" w:hAnsi="Calibri Light" w:cs="Calibri Light"/>
          <w:sz w:val="22"/>
          <w:szCs w:val="22"/>
        </w:rPr>
      </w:pPr>
      <w:r w:rsidRPr="00F25E83">
        <w:rPr>
          <w:rFonts w:ascii="Calibri Light" w:hAnsi="Calibri Light" w:cs="Calibri Light"/>
          <w:sz w:val="22"/>
          <w:szCs w:val="22"/>
        </w:rPr>
        <w:t>Nuestra empresa, su matriz, sus afiliados o subsidiarias, incluyendo todos los subcontratistas o proveedores para cualquier parte de la</w:t>
      </w:r>
      <w:r w:rsidR="00C14C6A" w:rsidRPr="00F25E83">
        <w:rPr>
          <w:rFonts w:ascii="Calibri Light" w:hAnsi="Calibri Light" w:cs="Calibri Light"/>
          <w:sz w:val="22"/>
          <w:szCs w:val="22"/>
        </w:rPr>
        <w:t xml:space="preserve"> </w:t>
      </w:r>
      <w:r w:rsidR="002A5448" w:rsidRPr="00F25E83">
        <w:rPr>
          <w:rFonts w:ascii="Calibri Light" w:hAnsi="Calibri Light" w:cs="Calibri Light"/>
          <w:sz w:val="22"/>
          <w:szCs w:val="22"/>
        </w:rPr>
        <w:t>orden de compra</w:t>
      </w:r>
      <w:r w:rsidRPr="00F25E83">
        <w:rPr>
          <w:rFonts w:ascii="Calibri Light" w:hAnsi="Calibri Light" w:cs="Calibri Light"/>
          <w:sz w:val="22"/>
          <w:szCs w:val="22"/>
        </w:rPr>
        <w:t>, no hemos sido declarados inelegibles por el Banco.</w:t>
      </w:r>
    </w:p>
    <w:p w14:paraId="2726FE1F" w14:textId="77777777" w:rsidR="00374082" w:rsidRPr="00F25E83" w:rsidRDefault="00374082" w:rsidP="00F25E83">
      <w:pPr>
        <w:pStyle w:val="Standard"/>
        <w:widowControl w:val="0"/>
        <w:jc w:val="both"/>
        <w:rPr>
          <w:rFonts w:ascii="Calibri Light" w:eastAsia="Cambria" w:hAnsi="Calibri Light" w:cs="Calibri Light"/>
          <w:kern w:val="0"/>
          <w:sz w:val="22"/>
          <w:szCs w:val="22"/>
          <w:lang w:val="es-CO" w:eastAsia="en-US"/>
        </w:rPr>
      </w:pPr>
    </w:p>
    <w:p w14:paraId="1DEFC567" w14:textId="77777777" w:rsidR="00374082" w:rsidRPr="00F25E83" w:rsidRDefault="00374082" w:rsidP="00F25E83">
      <w:pPr>
        <w:pStyle w:val="Standard"/>
        <w:widowControl w:val="0"/>
        <w:jc w:val="both"/>
        <w:rPr>
          <w:rFonts w:ascii="Calibri Light" w:eastAsia="Cambria" w:hAnsi="Calibri Light" w:cs="Calibri Light"/>
          <w:kern w:val="0"/>
          <w:sz w:val="22"/>
          <w:szCs w:val="22"/>
          <w:lang w:val="es-CO" w:eastAsia="en-US"/>
        </w:rPr>
      </w:pPr>
      <w:r w:rsidRPr="00F25E83">
        <w:rPr>
          <w:rFonts w:ascii="Calibri Light" w:eastAsia="Cambria" w:hAnsi="Calibri Light" w:cs="Calibri Light"/>
          <w:kern w:val="0"/>
          <w:sz w:val="22"/>
          <w:szCs w:val="22"/>
          <w:lang w:val="es-CO" w:eastAsia="en-US"/>
        </w:rPr>
        <w:t>Certificamos que:</w:t>
      </w:r>
    </w:p>
    <w:p w14:paraId="1274C79A" w14:textId="77777777" w:rsidR="00374082" w:rsidRPr="00F25E83" w:rsidRDefault="00374082" w:rsidP="00F25E83">
      <w:pPr>
        <w:pStyle w:val="Standard"/>
        <w:widowControl w:val="0"/>
        <w:jc w:val="both"/>
        <w:rPr>
          <w:rFonts w:ascii="Calibri Light" w:hAnsi="Calibri Light" w:cs="Calibri Light"/>
          <w:sz w:val="22"/>
          <w:szCs w:val="22"/>
          <w:lang w:val="es-CO"/>
        </w:rPr>
      </w:pPr>
    </w:p>
    <w:p w14:paraId="251A27DA" w14:textId="46570AC4" w:rsidR="00374082" w:rsidRPr="00F25E83" w:rsidRDefault="00374082" w:rsidP="00F25E83">
      <w:pPr>
        <w:pStyle w:val="Standard"/>
        <w:widowControl w:val="0"/>
        <w:numPr>
          <w:ilvl w:val="0"/>
          <w:numId w:val="7"/>
        </w:numPr>
        <w:ind w:hanging="720"/>
        <w:jc w:val="both"/>
        <w:rPr>
          <w:rFonts w:ascii="Calibri Light" w:hAnsi="Calibri Light" w:cs="Calibri Light"/>
          <w:sz w:val="22"/>
          <w:szCs w:val="22"/>
          <w:lang w:val="es-CO"/>
        </w:rPr>
      </w:pPr>
      <w:r w:rsidRPr="00F25E83">
        <w:rPr>
          <w:rFonts w:ascii="Calibri Light" w:hAnsi="Calibri Light" w:cs="Calibri Light"/>
          <w:sz w:val="22"/>
          <w:szCs w:val="22"/>
          <w:lang w:val="es-CO"/>
        </w:rPr>
        <w:t xml:space="preserve">Nuestra </w:t>
      </w:r>
      <w:r w:rsidR="00405EC1" w:rsidRPr="00F25E83">
        <w:rPr>
          <w:rFonts w:ascii="Calibri Light" w:hAnsi="Calibri Light" w:cs="Calibri Light"/>
          <w:sz w:val="22"/>
          <w:szCs w:val="22"/>
          <w:lang w:val="es-CO"/>
        </w:rPr>
        <w:t>cotización</w:t>
      </w:r>
      <w:r w:rsidRPr="00F25E83">
        <w:rPr>
          <w:rFonts w:ascii="Calibri Light" w:hAnsi="Calibri Light" w:cs="Calibri Light"/>
          <w:sz w:val="22"/>
          <w:szCs w:val="22"/>
          <w:lang w:val="es-CO"/>
        </w:rPr>
        <w:t xml:space="preserve"> fue elaborada de forma independiente, sin ninguna consulta, comunicación o acuerdo con ningún otro oferente o competidor relacionada con los (i) los precios; (</w:t>
      </w:r>
      <w:proofErr w:type="spellStart"/>
      <w:r w:rsidRPr="00F25E83">
        <w:rPr>
          <w:rFonts w:ascii="Calibri Light" w:hAnsi="Calibri Light" w:cs="Calibri Light"/>
          <w:sz w:val="22"/>
          <w:szCs w:val="22"/>
          <w:lang w:val="es-CO"/>
        </w:rPr>
        <w:t>ii</w:t>
      </w:r>
      <w:proofErr w:type="spellEnd"/>
      <w:r w:rsidRPr="00F25E83">
        <w:rPr>
          <w:rFonts w:ascii="Calibri Light" w:hAnsi="Calibri Light" w:cs="Calibri Light"/>
          <w:sz w:val="22"/>
          <w:szCs w:val="22"/>
          <w:lang w:val="es-CO"/>
        </w:rPr>
        <w:t xml:space="preserve">) la intención de presentar una </w:t>
      </w:r>
      <w:r w:rsidR="006E6987" w:rsidRPr="00F25E83">
        <w:rPr>
          <w:rFonts w:ascii="Calibri Light" w:hAnsi="Calibri Light" w:cs="Calibri Light"/>
          <w:sz w:val="22"/>
          <w:szCs w:val="22"/>
          <w:lang w:val="es-CO"/>
        </w:rPr>
        <w:t>cotización</w:t>
      </w:r>
      <w:r w:rsidRPr="00F25E83">
        <w:rPr>
          <w:rFonts w:ascii="Calibri Light" w:hAnsi="Calibri Light" w:cs="Calibri Light"/>
          <w:sz w:val="22"/>
          <w:szCs w:val="22"/>
          <w:lang w:val="es-CO"/>
        </w:rPr>
        <w:t>; o (</w:t>
      </w:r>
      <w:proofErr w:type="spellStart"/>
      <w:r w:rsidRPr="00F25E83">
        <w:rPr>
          <w:rFonts w:ascii="Calibri Light" w:hAnsi="Calibri Light" w:cs="Calibri Light"/>
          <w:sz w:val="22"/>
          <w:szCs w:val="22"/>
          <w:lang w:val="es-CO"/>
        </w:rPr>
        <w:t>iii</w:t>
      </w:r>
      <w:proofErr w:type="spellEnd"/>
      <w:r w:rsidRPr="00F25E83">
        <w:rPr>
          <w:rFonts w:ascii="Calibri Light" w:hAnsi="Calibri Light" w:cs="Calibri Light"/>
          <w:sz w:val="22"/>
          <w:szCs w:val="22"/>
          <w:lang w:val="es-CO"/>
        </w:rPr>
        <w:t xml:space="preserve">) los métodos y factores utilizados para determinar aspectos técnicos y financieros de la </w:t>
      </w:r>
      <w:r w:rsidR="006E6987" w:rsidRPr="00F25E83">
        <w:rPr>
          <w:rFonts w:ascii="Calibri Light" w:hAnsi="Calibri Light" w:cs="Calibri Light"/>
          <w:sz w:val="22"/>
          <w:szCs w:val="22"/>
          <w:lang w:val="es-CO"/>
        </w:rPr>
        <w:t>cotización;</w:t>
      </w:r>
    </w:p>
    <w:p w14:paraId="7777A5EA" w14:textId="331229F5" w:rsidR="00374082" w:rsidRPr="00F25E83" w:rsidRDefault="00374082" w:rsidP="00F25E83">
      <w:pPr>
        <w:pStyle w:val="Standard"/>
        <w:widowControl w:val="0"/>
        <w:numPr>
          <w:ilvl w:val="0"/>
          <w:numId w:val="7"/>
        </w:numPr>
        <w:ind w:hanging="720"/>
        <w:jc w:val="both"/>
        <w:rPr>
          <w:rFonts w:ascii="Calibri Light" w:hAnsi="Calibri Light" w:cs="Calibri Light"/>
          <w:sz w:val="22"/>
          <w:szCs w:val="22"/>
          <w:lang w:val="es-CO"/>
        </w:rPr>
      </w:pPr>
      <w:r w:rsidRPr="00F25E83">
        <w:rPr>
          <w:rFonts w:ascii="Calibri Light" w:hAnsi="Calibri Light" w:cs="Calibri Light"/>
          <w:sz w:val="22"/>
          <w:szCs w:val="22"/>
          <w:lang w:val="es-CO"/>
        </w:rPr>
        <w:t xml:space="preserve">Los precios de la </w:t>
      </w:r>
      <w:r w:rsidR="006E6987" w:rsidRPr="00F25E83">
        <w:rPr>
          <w:rFonts w:ascii="Calibri Light" w:hAnsi="Calibri Light" w:cs="Calibri Light"/>
          <w:sz w:val="22"/>
          <w:szCs w:val="22"/>
          <w:lang w:val="es-CO"/>
        </w:rPr>
        <w:t>cotización</w:t>
      </w:r>
      <w:r w:rsidRPr="00F25E83">
        <w:rPr>
          <w:rFonts w:ascii="Calibri Light" w:hAnsi="Calibri Light" w:cs="Calibri Light"/>
          <w:sz w:val="22"/>
          <w:szCs w:val="22"/>
          <w:lang w:val="es-CO"/>
        </w:rPr>
        <w:t xml:space="preserve"> no han sido ni serán dados a conocer directa y/o indirectamente a otros oferentes y/o competidores antes del acto de apertura de las </w:t>
      </w:r>
      <w:r w:rsidR="0078221D" w:rsidRPr="00F25E83">
        <w:rPr>
          <w:rFonts w:ascii="Calibri Light" w:hAnsi="Calibri Light" w:cs="Calibri Light"/>
          <w:sz w:val="22"/>
          <w:szCs w:val="22"/>
          <w:lang w:val="es-CO"/>
        </w:rPr>
        <w:t>cotizaciones</w:t>
      </w:r>
      <w:r w:rsidRPr="00F25E83">
        <w:rPr>
          <w:rFonts w:ascii="Calibri Light" w:hAnsi="Calibri Light" w:cs="Calibri Light"/>
          <w:sz w:val="22"/>
          <w:szCs w:val="22"/>
          <w:lang w:val="es-CO"/>
        </w:rPr>
        <w:t>;</w:t>
      </w:r>
    </w:p>
    <w:p w14:paraId="44250C67" w14:textId="77777777" w:rsidR="00374082" w:rsidRPr="00F25E83" w:rsidRDefault="00374082" w:rsidP="00F25E83">
      <w:pPr>
        <w:pStyle w:val="Standard"/>
        <w:widowControl w:val="0"/>
        <w:numPr>
          <w:ilvl w:val="0"/>
          <w:numId w:val="7"/>
        </w:numPr>
        <w:ind w:hanging="720"/>
        <w:jc w:val="both"/>
        <w:rPr>
          <w:rFonts w:ascii="Calibri Light" w:hAnsi="Calibri Light" w:cs="Calibri Light"/>
          <w:sz w:val="22"/>
          <w:szCs w:val="22"/>
          <w:lang w:val="es-CO"/>
        </w:rPr>
      </w:pPr>
      <w:r w:rsidRPr="00F25E83">
        <w:rPr>
          <w:rFonts w:ascii="Calibri Light" w:hAnsi="Calibri Light" w:cs="Calibri Light"/>
          <w:sz w:val="22"/>
          <w:szCs w:val="22"/>
          <w:lang w:val="es-CO"/>
        </w:rPr>
        <w:t>El oferente no ha incurrido ni incurrirá en actos encaminados a inducir, forzar, coaccionar, ni acordar con otros oferentes su participación o no en este proceso con el propósito de restringir competencia.</w:t>
      </w:r>
    </w:p>
    <w:p w14:paraId="5C5991C6" w14:textId="77777777" w:rsidR="007F4A51" w:rsidRPr="00F25E83" w:rsidRDefault="00374082" w:rsidP="00F25E83">
      <w:pPr>
        <w:pStyle w:val="Standard"/>
        <w:widowControl w:val="0"/>
        <w:numPr>
          <w:ilvl w:val="0"/>
          <w:numId w:val="7"/>
        </w:numPr>
        <w:ind w:hanging="720"/>
        <w:jc w:val="both"/>
        <w:rPr>
          <w:rFonts w:ascii="Calibri Light" w:hAnsi="Calibri Light" w:cs="Calibri Light"/>
          <w:sz w:val="22"/>
          <w:szCs w:val="22"/>
          <w:lang w:val="es-CO"/>
        </w:rPr>
      </w:pPr>
      <w:r w:rsidRPr="00F25E83">
        <w:rPr>
          <w:rFonts w:ascii="Calibri Light" w:hAnsi="Calibri Light" w:cs="Calibri Light"/>
          <w:sz w:val="22"/>
          <w:szCs w:val="22"/>
          <w:lang w:val="es-CO"/>
        </w:rPr>
        <w:t>No hemos incumplido ningún contrato con el Contratante durante el periodo especificado en esta solicitud.</w:t>
      </w:r>
    </w:p>
    <w:p w14:paraId="733A4845" w14:textId="77777777" w:rsidR="00EB6F05" w:rsidRPr="00F25E83" w:rsidRDefault="00EB6F05" w:rsidP="00F25E83">
      <w:pPr>
        <w:widowControl w:val="0"/>
        <w:autoSpaceDE w:val="0"/>
        <w:spacing w:after="0"/>
        <w:jc w:val="both"/>
        <w:rPr>
          <w:rFonts w:ascii="Calibri Light" w:hAnsi="Calibri Light" w:cs="Calibri Light"/>
          <w:sz w:val="22"/>
          <w:szCs w:val="22"/>
        </w:rPr>
      </w:pPr>
    </w:p>
    <w:p w14:paraId="1DF37C20" w14:textId="77777777" w:rsidR="007F4A51" w:rsidRPr="00F25E83" w:rsidRDefault="007F4A51" w:rsidP="00F25E83">
      <w:pPr>
        <w:widowControl w:val="0"/>
        <w:autoSpaceDE w:val="0"/>
        <w:spacing w:after="0"/>
        <w:jc w:val="both"/>
        <w:rPr>
          <w:rFonts w:ascii="Calibri Light" w:hAnsi="Calibri Light" w:cs="Calibri Light"/>
          <w:sz w:val="22"/>
          <w:szCs w:val="22"/>
        </w:rPr>
      </w:pPr>
      <w:r w:rsidRPr="00F25E83">
        <w:rPr>
          <w:rFonts w:ascii="Calibri Light" w:hAnsi="Calibri Light" w:cs="Calibri Light"/>
          <w:sz w:val="22"/>
          <w:szCs w:val="22"/>
        </w:rPr>
        <w:t>Atentamente,</w:t>
      </w:r>
    </w:p>
    <w:p w14:paraId="20ED913F" w14:textId="77777777" w:rsidR="007F4A51" w:rsidRPr="00F25E83" w:rsidRDefault="007F4A51" w:rsidP="00F25E83">
      <w:pPr>
        <w:widowControl w:val="0"/>
        <w:autoSpaceDE w:val="0"/>
        <w:spacing w:after="0"/>
        <w:jc w:val="both"/>
        <w:rPr>
          <w:rFonts w:ascii="Calibri Light" w:hAnsi="Calibri Light" w:cs="Calibri Light"/>
          <w:sz w:val="22"/>
          <w:szCs w:val="22"/>
        </w:rPr>
      </w:pPr>
    </w:p>
    <w:p w14:paraId="54E9EB83" w14:textId="77777777" w:rsidR="007F4A51" w:rsidRPr="00F25E83" w:rsidRDefault="007F4A51" w:rsidP="00F25E83">
      <w:pPr>
        <w:widowControl w:val="0"/>
        <w:autoSpaceDE w:val="0"/>
        <w:spacing w:after="0"/>
        <w:jc w:val="both"/>
        <w:rPr>
          <w:rFonts w:ascii="Calibri Light" w:hAnsi="Calibri Light" w:cs="Calibri Light"/>
          <w:i/>
          <w:iCs/>
          <w:color w:val="0070C0"/>
          <w:sz w:val="22"/>
          <w:szCs w:val="22"/>
        </w:rPr>
      </w:pPr>
      <w:r w:rsidRPr="00F25E83">
        <w:rPr>
          <w:rFonts w:ascii="Calibri Light" w:hAnsi="Calibri Light" w:cs="Calibri Light"/>
          <w:i/>
          <w:iCs/>
          <w:color w:val="0070C0"/>
          <w:sz w:val="22"/>
          <w:szCs w:val="22"/>
        </w:rPr>
        <w:t>[Firma autorizada]</w:t>
      </w:r>
    </w:p>
    <w:p w14:paraId="2CFCE153" w14:textId="77777777" w:rsidR="007F4A51" w:rsidRPr="00F25E83" w:rsidRDefault="007F4A51" w:rsidP="00F25E83">
      <w:pPr>
        <w:widowControl w:val="0"/>
        <w:autoSpaceDE w:val="0"/>
        <w:spacing w:after="0"/>
        <w:jc w:val="both"/>
        <w:rPr>
          <w:rFonts w:ascii="Calibri Light" w:hAnsi="Calibri Light" w:cs="Calibri Light"/>
          <w:i/>
          <w:iCs/>
          <w:color w:val="0070C0"/>
          <w:sz w:val="22"/>
          <w:szCs w:val="22"/>
        </w:rPr>
      </w:pPr>
      <w:r w:rsidRPr="00F25E83">
        <w:rPr>
          <w:rFonts w:ascii="Calibri Light" w:hAnsi="Calibri Light" w:cs="Calibri Light"/>
          <w:i/>
          <w:iCs/>
          <w:color w:val="0070C0"/>
          <w:sz w:val="22"/>
          <w:szCs w:val="22"/>
        </w:rPr>
        <w:t>[Nombre y cargo del signatario]</w:t>
      </w:r>
    </w:p>
    <w:p w14:paraId="7C5CF3BB" w14:textId="77777777" w:rsidR="007F4A51" w:rsidRPr="00F25E83" w:rsidRDefault="007F4A51" w:rsidP="00F25E83">
      <w:pPr>
        <w:widowControl w:val="0"/>
        <w:autoSpaceDE w:val="0"/>
        <w:spacing w:after="0"/>
        <w:jc w:val="both"/>
        <w:rPr>
          <w:rFonts w:ascii="Calibri Light" w:hAnsi="Calibri Light" w:cs="Calibri Light"/>
          <w:i/>
          <w:iCs/>
          <w:color w:val="0070C0"/>
          <w:sz w:val="22"/>
          <w:szCs w:val="22"/>
        </w:rPr>
      </w:pPr>
      <w:r w:rsidRPr="00F25E83">
        <w:rPr>
          <w:rFonts w:ascii="Calibri Light" w:hAnsi="Calibri Light" w:cs="Calibri Light"/>
          <w:i/>
          <w:iCs/>
          <w:color w:val="0070C0"/>
          <w:sz w:val="22"/>
          <w:szCs w:val="22"/>
        </w:rPr>
        <w:t>[Nombre de la firma]</w:t>
      </w:r>
    </w:p>
    <w:p w14:paraId="14FF512F" w14:textId="77777777" w:rsidR="007F4A51" w:rsidRPr="00F25E83" w:rsidRDefault="007F4A51" w:rsidP="00F25E83">
      <w:pPr>
        <w:widowControl w:val="0"/>
        <w:autoSpaceDE w:val="0"/>
        <w:spacing w:after="0"/>
        <w:jc w:val="both"/>
        <w:rPr>
          <w:rFonts w:ascii="Calibri Light" w:hAnsi="Calibri Light" w:cs="Calibri Light"/>
          <w:i/>
          <w:iCs/>
          <w:color w:val="0070C0"/>
          <w:sz w:val="22"/>
          <w:szCs w:val="22"/>
        </w:rPr>
      </w:pPr>
      <w:r w:rsidRPr="00F25E83">
        <w:rPr>
          <w:rFonts w:ascii="Calibri Light" w:hAnsi="Calibri Light" w:cs="Calibri Light"/>
          <w:i/>
          <w:iCs/>
          <w:color w:val="0070C0"/>
          <w:sz w:val="22"/>
          <w:szCs w:val="22"/>
        </w:rPr>
        <w:t>[Dirección)</w:t>
      </w:r>
    </w:p>
    <w:p w14:paraId="21DA427B" w14:textId="659D1C15" w:rsidR="00B15E86" w:rsidRPr="00F25E83" w:rsidRDefault="003E7792" w:rsidP="00F25E83">
      <w:pPr>
        <w:widowControl w:val="0"/>
        <w:autoSpaceDE w:val="0"/>
        <w:spacing w:after="0"/>
        <w:jc w:val="both"/>
        <w:rPr>
          <w:rFonts w:ascii="Calibri Light" w:hAnsi="Calibri Light" w:cs="Calibri Light"/>
          <w:i/>
          <w:iCs/>
          <w:color w:val="0070C0"/>
          <w:sz w:val="22"/>
          <w:szCs w:val="22"/>
        </w:rPr>
      </w:pPr>
      <w:r w:rsidRPr="00F25E83">
        <w:rPr>
          <w:rFonts w:ascii="Calibri Light" w:hAnsi="Calibri Light" w:cs="Calibri Light"/>
          <w:i/>
          <w:iCs/>
          <w:color w:val="0070C0"/>
          <w:sz w:val="22"/>
          <w:szCs w:val="22"/>
        </w:rPr>
        <w:t>[</w:t>
      </w:r>
      <w:r w:rsidR="00B15E86" w:rsidRPr="00F25E83">
        <w:rPr>
          <w:rFonts w:ascii="Calibri Light" w:hAnsi="Calibri Light" w:cs="Calibri Light"/>
          <w:i/>
          <w:iCs/>
          <w:color w:val="0070C0"/>
          <w:sz w:val="22"/>
          <w:szCs w:val="22"/>
        </w:rPr>
        <w:t>Teléfono</w:t>
      </w:r>
      <w:r w:rsidRPr="00F25E83">
        <w:rPr>
          <w:rFonts w:ascii="Calibri Light" w:hAnsi="Calibri Light" w:cs="Calibri Light"/>
          <w:i/>
          <w:iCs/>
          <w:color w:val="0070C0"/>
          <w:sz w:val="22"/>
          <w:szCs w:val="22"/>
        </w:rPr>
        <w:t>]</w:t>
      </w:r>
    </w:p>
    <w:p w14:paraId="1D42244E" w14:textId="77777777" w:rsidR="00E049A4" w:rsidRPr="00F25E83" w:rsidRDefault="00E049A4" w:rsidP="00F25E83">
      <w:pPr>
        <w:widowControl w:val="0"/>
        <w:autoSpaceDE w:val="0"/>
        <w:spacing w:after="0"/>
        <w:jc w:val="both"/>
        <w:rPr>
          <w:rFonts w:ascii="Calibri Light" w:hAnsi="Calibri Light" w:cs="Calibri Light"/>
          <w:i/>
          <w:iCs/>
          <w:color w:val="0070C0"/>
          <w:sz w:val="22"/>
          <w:szCs w:val="22"/>
        </w:rPr>
      </w:pPr>
    </w:p>
    <w:p w14:paraId="4EE6C09F" w14:textId="4EE57958" w:rsidR="005E67D9" w:rsidRPr="00F25E83" w:rsidRDefault="005E67D9" w:rsidP="00F25E83">
      <w:pPr>
        <w:spacing w:after="0"/>
        <w:rPr>
          <w:rFonts w:ascii="Calibri Light" w:eastAsia="Times New Roman" w:hAnsi="Calibri Light" w:cs="Calibri Light"/>
          <w:b/>
          <w:bCs/>
          <w:kern w:val="3"/>
          <w:sz w:val="22"/>
          <w:szCs w:val="22"/>
          <w:lang w:eastAsia="es-CO"/>
        </w:rPr>
      </w:pPr>
      <w:r w:rsidRPr="00F25E83">
        <w:rPr>
          <w:rFonts w:ascii="Calibri Light" w:hAnsi="Calibri Light" w:cs="Calibri Light"/>
          <w:b/>
          <w:bCs/>
          <w:sz w:val="22"/>
          <w:szCs w:val="22"/>
        </w:rPr>
        <w:br w:type="page"/>
      </w:r>
    </w:p>
    <w:p w14:paraId="546D0D1E" w14:textId="77777777" w:rsidR="003C2148" w:rsidRPr="00F25E83" w:rsidRDefault="003C2148" w:rsidP="00F25E83">
      <w:pPr>
        <w:pStyle w:val="Standard"/>
        <w:widowControl w:val="0"/>
        <w:jc w:val="both"/>
        <w:rPr>
          <w:rFonts w:ascii="Calibri Light" w:hAnsi="Calibri Light" w:cs="Calibri Light"/>
          <w:b/>
          <w:bCs/>
          <w:sz w:val="22"/>
          <w:szCs w:val="22"/>
          <w:lang w:val="es-CO"/>
        </w:rPr>
        <w:sectPr w:rsidR="003C2148" w:rsidRPr="00F25E83" w:rsidSect="002679BB">
          <w:footerReference w:type="default" r:id="rId12"/>
          <w:headerReference w:type="first" r:id="rId13"/>
          <w:type w:val="continuous"/>
          <w:pgSz w:w="11906" w:h="16838" w:code="9"/>
          <w:pgMar w:top="1418" w:right="1701" w:bottom="1418" w:left="1701" w:header="851" w:footer="851" w:gutter="0"/>
          <w:cols w:space="708"/>
          <w:titlePg/>
          <w:docGrid w:linePitch="326"/>
        </w:sectPr>
      </w:pPr>
    </w:p>
    <w:p w14:paraId="27AC9128" w14:textId="0FDC971D" w:rsidR="00A750FF" w:rsidRPr="00F25E83" w:rsidRDefault="00A750FF" w:rsidP="00F25E83">
      <w:pPr>
        <w:widowControl w:val="0"/>
        <w:autoSpaceDE w:val="0"/>
        <w:spacing w:after="0"/>
        <w:jc w:val="center"/>
        <w:rPr>
          <w:rFonts w:ascii="Calibri Light" w:hAnsi="Calibri Light" w:cs="Calibri Light"/>
          <w:b/>
          <w:bCs/>
          <w:sz w:val="22"/>
          <w:szCs w:val="22"/>
        </w:rPr>
      </w:pPr>
      <w:r w:rsidRPr="00F25E83">
        <w:rPr>
          <w:rFonts w:ascii="Calibri Light" w:hAnsi="Calibri Light" w:cs="Calibri Light"/>
          <w:b/>
          <w:bCs/>
          <w:sz w:val="22"/>
          <w:szCs w:val="22"/>
        </w:rPr>
        <w:t>SECCIÓN V</w:t>
      </w:r>
      <w:r w:rsidR="00E049A4" w:rsidRPr="00F25E83">
        <w:rPr>
          <w:rFonts w:ascii="Calibri Light" w:hAnsi="Calibri Light" w:cs="Calibri Light"/>
          <w:b/>
          <w:bCs/>
          <w:sz w:val="22"/>
          <w:szCs w:val="22"/>
        </w:rPr>
        <w:t xml:space="preserve"> - </w:t>
      </w:r>
      <w:r w:rsidRPr="00F25E83">
        <w:rPr>
          <w:rFonts w:ascii="Calibri Light" w:hAnsi="Calibri Light" w:cs="Calibri Light"/>
          <w:b/>
          <w:bCs/>
          <w:sz w:val="22"/>
          <w:szCs w:val="22"/>
        </w:rPr>
        <w:t>DECLARACIÓN DE MANTENIMIENTO DE LA OFERTA</w:t>
      </w:r>
    </w:p>
    <w:p w14:paraId="224963BB" w14:textId="77777777" w:rsidR="007D311F" w:rsidRPr="00F25E83" w:rsidRDefault="007D311F" w:rsidP="00F25E83">
      <w:pPr>
        <w:widowControl w:val="0"/>
        <w:autoSpaceDE w:val="0"/>
        <w:spacing w:after="0"/>
        <w:jc w:val="center"/>
        <w:rPr>
          <w:rFonts w:ascii="Calibri Light" w:hAnsi="Calibri Light" w:cs="Calibri Light"/>
          <w:b/>
          <w:bCs/>
          <w:sz w:val="22"/>
          <w:szCs w:val="22"/>
        </w:rPr>
      </w:pPr>
    </w:p>
    <w:p w14:paraId="7C66AE8D" w14:textId="77777777" w:rsidR="00A750FF" w:rsidRPr="00F25E83" w:rsidRDefault="00A750FF" w:rsidP="00F25E83">
      <w:pPr>
        <w:widowControl w:val="0"/>
        <w:spacing w:after="0"/>
        <w:jc w:val="both"/>
        <w:rPr>
          <w:rFonts w:ascii="Calibri Light" w:hAnsi="Calibri Light" w:cs="Calibri Light"/>
          <w:sz w:val="22"/>
          <w:szCs w:val="22"/>
        </w:rPr>
      </w:pPr>
    </w:p>
    <w:p w14:paraId="0A43636B" w14:textId="77777777" w:rsidR="00A750FF" w:rsidRPr="00F25E83" w:rsidRDefault="00A750FF" w:rsidP="00F25E83">
      <w:pPr>
        <w:widowControl w:val="0"/>
        <w:spacing w:after="0"/>
        <w:jc w:val="both"/>
        <w:rPr>
          <w:rFonts w:ascii="Calibri Light" w:hAnsi="Calibri Light" w:cs="Calibri Light"/>
          <w:i/>
          <w:iCs/>
          <w:color w:val="0070C0"/>
          <w:sz w:val="22"/>
          <w:szCs w:val="22"/>
        </w:rPr>
      </w:pPr>
      <w:r w:rsidRPr="00F25E83">
        <w:rPr>
          <w:rFonts w:ascii="Calibri Light" w:hAnsi="Calibri Light" w:cs="Calibri Light"/>
          <w:sz w:val="22"/>
          <w:szCs w:val="22"/>
        </w:rPr>
        <w:t xml:space="preserve">Fecha: </w:t>
      </w:r>
      <w:r w:rsidRPr="00F25E83">
        <w:rPr>
          <w:rFonts w:ascii="Calibri Light" w:hAnsi="Calibri Light" w:cs="Calibri Light"/>
          <w:i/>
          <w:iCs/>
          <w:color w:val="0070C0"/>
          <w:sz w:val="22"/>
          <w:szCs w:val="22"/>
        </w:rPr>
        <w:t>[indique la fecha]</w:t>
      </w:r>
    </w:p>
    <w:p w14:paraId="42E7D1AA" w14:textId="77777777" w:rsidR="00F25E83" w:rsidRPr="00F25E83" w:rsidRDefault="00F25E83" w:rsidP="00F25E83">
      <w:pPr>
        <w:widowControl w:val="0"/>
        <w:spacing w:after="0"/>
        <w:jc w:val="both"/>
        <w:rPr>
          <w:rFonts w:ascii="Calibri Light" w:hAnsi="Calibri Light" w:cs="Calibri Light"/>
          <w:color w:val="0070C0"/>
          <w:sz w:val="22"/>
          <w:szCs w:val="22"/>
        </w:rPr>
      </w:pPr>
    </w:p>
    <w:p w14:paraId="2459309E" w14:textId="52634072" w:rsidR="00C14C6A" w:rsidRPr="00F25E83" w:rsidRDefault="002274B3" w:rsidP="00F25E83">
      <w:pPr>
        <w:widowControl w:val="0"/>
        <w:spacing w:after="0"/>
        <w:jc w:val="both"/>
        <w:rPr>
          <w:rFonts w:ascii="Calibri Light" w:hAnsi="Calibri Light" w:cs="Calibri Light"/>
          <w:sz w:val="22"/>
          <w:szCs w:val="22"/>
        </w:rPr>
      </w:pPr>
      <w:r w:rsidRPr="00F25E83">
        <w:rPr>
          <w:rFonts w:ascii="Calibri Light" w:hAnsi="Calibri Light" w:cs="Calibri Light"/>
          <w:sz w:val="22"/>
          <w:szCs w:val="22"/>
        </w:rPr>
        <w:t>Objeto de la contratación</w:t>
      </w:r>
      <w:r w:rsidR="00A750FF" w:rsidRPr="00F25E83">
        <w:rPr>
          <w:rFonts w:ascii="Calibri Light" w:hAnsi="Calibri Light" w:cs="Calibri Light"/>
          <w:sz w:val="22"/>
          <w:szCs w:val="22"/>
        </w:rPr>
        <w:t>:</w:t>
      </w:r>
      <w:r w:rsidR="00C14C6A" w:rsidRPr="00F25E83">
        <w:rPr>
          <w:rFonts w:ascii="Calibri Light" w:hAnsi="Calibri Light" w:cs="Calibri Light"/>
          <w:sz w:val="22"/>
          <w:szCs w:val="22"/>
        </w:rPr>
        <w:t xml:space="preserve"> Suministro de equipos de cómputo para el personal vinculado al proyecto Manejo integrado de la cuenta del Rio Putumayo Ica.</w:t>
      </w:r>
    </w:p>
    <w:p w14:paraId="5649ADA7" w14:textId="0CAAD9F2" w:rsidR="00A750FF" w:rsidRPr="00F25E83" w:rsidRDefault="00A750FF" w:rsidP="00F25E83">
      <w:pPr>
        <w:widowControl w:val="0"/>
        <w:spacing w:after="0"/>
        <w:jc w:val="both"/>
        <w:rPr>
          <w:rFonts w:ascii="Calibri Light" w:hAnsi="Calibri Light" w:cs="Calibri Light"/>
          <w:color w:val="0070C0"/>
          <w:sz w:val="22"/>
          <w:szCs w:val="22"/>
        </w:rPr>
      </w:pPr>
    </w:p>
    <w:p w14:paraId="6397B8D5" w14:textId="5A78B7BB" w:rsidR="00A750FF" w:rsidRPr="00F25E83" w:rsidRDefault="00A750FF" w:rsidP="00F25E83">
      <w:pPr>
        <w:widowControl w:val="0"/>
        <w:spacing w:after="0"/>
        <w:jc w:val="both"/>
        <w:rPr>
          <w:rFonts w:ascii="Calibri Light" w:hAnsi="Calibri Light" w:cs="Calibri Light"/>
          <w:color w:val="0070C0"/>
          <w:sz w:val="22"/>
          <w:szCs w:val="22"/>
        </w:rPr>
      </w:pPr>
      <w:r w:rsidRPr="00F25E83">
        <w:rPr>
          <w:rFonts w:ascii="Calibri Light" w:hAnsi="Calibri Light" w:cs="Calibri Light"/>
          <w:sz w:val="22"/>
          <w:szCs w:val="22"/>
        </w:rPr>
        <w:t xml:space="preserve">No. de Identificación del </w:t>
      </w:r>
      <w:r w:rsidR="002274B3" w:rsidRPr="00F25E83">
        <w:rPr>
          <w:rFonts w:ascii="Calibri Light" w:hAnsi="Calibri Light" w:cs="Calibri Light"/>
          <w:sz w:val="22"/>
          <w:szCs w:val="22"/>
        </w:rPr>
        <w:t>proceso</w:t>
      </w:r>
      <w:r w:rsidRPr="00F25E83">
        <w:rPr>
          <w:rFonts w:ascii="Calibri Light" w:hAnsi="Calibri Light" w:cs="Calibri Light"/>
          <w:sz w:val="22"/>
          <w:szCs w:val="22"/>
        </w:rPr>
        <w:t>:</w:t>
      </w:r>
      <w:r w:rsidR="00467ADD" w:rsidRPr="00F25E83">
        <w:rPr>
          <w:rFonts w:ascii="Calibri Light" w:hAnsi="Calibri Light" w:cs="Calibri Light"/>
          <w:sz w:val="22"/>
          <w:szCs w:val="22"/>
        </w:rPr>
        <w:t xml:space="preserve"> GEFPU-BN-00</w:t>
      </w:r>
      <w:r w:rsidR="00726DD6">
        <w:rPr>
          <w:rFonts w:ascii="Calibri Light" w:hAnsi="Calibri Light" w:cs="Calibri Light"/>
          <w:sz w:val="22"/>
          <w:szCs w:val="22"/>
        </w:rPr>
        <w:t>5</w:t>
      </w:r>
      <w:r w:rsidR="00467ADD" w:rsidRPr="00F25E83">
        <w:rPr>
          <w:rFonts w:ascii="Calibri Light" w:hAnsi="Calibri Light" w:cs="Calibri Light"/>
          <w:sz w:val="22"/>
          <w:szCs w:val="22"/>
        </w:rPr>
        <w:t>2024</w:t>
      </w:r>
      <w:r w:rsidR="00F25E83" w:rsidRPr="00F25E83">
        <w:rPr>
          <w:rFonts w:ascii="Calibri Light" w:hAnsi="Calibri Light" w:cs="Calibri Light"/>
          <w:sz w:val="22"/>
          <w:szCs w:val="22"/>
        </w:rPr>
        <w:t>.</w:t>
      </w:r>
    </w:p>
    <w:p w14:paraId="4E9AA310" w14:textId="77777777" w:rsidR="00A750FF" w:rsidRPr="00F25E83" w:rsidRDefault="00A750FF" w:rsidP="00F25E83">
      <w:pPr>
        <w:widowControl w:val="0"/>
        <w:spacing w:after="0"/>
        <w:jc w:val="both"/>
        <w:rPr>
          <w:rFonts w:ascii="Calibri Light" w:hAnsi="Calibri Light" w:cs="Calibri Light"/>
          <w:sz w:val="22"/>
          <w:szCs w:val="22"/>
        </w:rPr>
      </w:pPr>
    </w:p>
    <w:p w14:paraId="1D6E74EE" w14:textId="4C3B47B7" w:rsidR="00A750FF" w:rsidRPr="000E1F0F" w:rsidRDefault="00A750FF" w:rsidP="00F25E83">
      <w:pPr>
        <w:widowControl w:val="0"/>
        <w:spacing w:after="0"/>
        <w:jc w:val="both"/>
        <w:rPr>
          <w:rFonts w:ascii="Calibri Light" w:hAnsi="Calibri Light" w:cs="Calibri Light"/>
          <w:sz w:val="22"/>
          <w:szCs w:val="22"/>
          <w:lang w:val="en-US"/>
        </w:rPr>
      </w:pPr>
      <w:r w:rsidRPr="000E1F0F">
        <w:rPr>
          <w:rFonts w:ascii="Calibri Light" w:hAnsi="Calibri Light" w:cs="Calibri Light"/>
          <w:sz w:val="22"/>
          <w:szCs w:val="22"/>
          <w:lang w:val="en-US"/>
        </w:rPr>
        <w:t>A:</w:t>
      </w:r>
      <w:r w:rsidR="00467ADD" w:rsidRPr="000E1F0F">
        <w:rPr>
          <w:rFonts w:ascii="Calibri Light" w:hAnsi="Calibri Light" w:cs="Calibri Light"/>
          <w:sz w:val="22"/>
          <w:szCs w:val="22"/>
          <w:lang w:val="en-US"/>
        </w:rPr>
        <w:t xml:space="preserve"> </w:t>
      </w:r>
    </w:p>
    <w:p w14:paraId="0BFFD25A" w14:textId="77777777" w:rsidR="00467ADD" w:rsidRPr="000E1F0F" w:rsidRDefault="00467ADD" w:rsidP="00F25E83">
      <w:pPr>
        <w:widowControl w:val="0"/>
        <w:spacing w:after="0"/>
        <w:jc w:val="both"/>
        <w:rPr>
          <w:rFonts w:ascii="Calibri Light" w:hAnsi="Calibri Light" w:cs="Calibri Light"/>
          <w:sz w:val="22"/>
          <w:szCs w:val="22"/>
          <w:lang w:val="en-US"/>
        </w:rPr>
      </w:pPr>
    </w:p>
    <w:p w14:paraId="5BED40B6" w14:textId="77777777" w:rsidR="00467ADD" w:rsidRPr="000E1F0F" w:rsidRDefault="00467ADD" w:rsidP="00F25E83">
      <w:pPr>
        <w:widowControl w:val="0"/>
        <w:spacing w:after="0"/>
        <w:jc w:val="both"/>
        <w:rPr>
          <w:rFonts w:ascii="Calibri Light" w:hAnsi="Calibri Light" w:cs="Calibri Light"/>
          <w:sz w:val="22"/>
          <w:szCs w:val="22"/>
          <w:lang w:val="en-US"/>
        </w:rPr>
      </w:pPr>
      <w:r w:rsidRPr="000E1F0F">
        <w:rPr>
          <w:rFonts w:ascii="Calibri Light" w:hAnsi="Calibri Light" w:cs="Calibri Light"/>
          <w:sz w:val="22"/>
          <w:szCs w:val="22"/>
          <w:lang w:val="en-US"/>
        </w:rPr>
        <w:t>Wildlife Conservation Society</w:t>
      </w:r>
    </w:p>
    <w:p w14:paraId="31889951" w14:textId="37D878E8" w:rsidR="00A750FF" w:rsidRPr="000E1F0F" w:rsidRDefault="00467ADD" w:rsidP="00F25E83">
      <w:pPr>
        <w:widowControl w:val="0"/>
        <w:spacing w:after="0"/>
        <w:jc w:val="both"/>
        <w:rPr>
          <w:rFonts w:ascii="Calibri Light" w:hAnsi="Calibri Light" w:cs="Calibri Light"/>
          <w:sz w:val="22"/>
          <w:szCs w:val="22"/>
          <w:lang w:val="en-US"/>
        </w:rPr>
      </w:pPr>
      <w:r w:rsidRPr="000E1F0F">
        <w:rPr>
          <w:rFonts w:ascii="Calibri Light" w:hAnsi="Calibri Light" w:cs="Calibri Light"/>
          <w:sz w:val="22"/>
          <w:szCs w:val="22"/>
          <w:lang w:val="en-US"/>
        </w:rPr>
        <w:t>NIT: 900003825-8</w:t>
      </w:r>
    </w:p>
    <w:p w14:paraId="6C87BA6E" w14:textId="77777777" w:rsidR="00467ADD" w:rsidRPr="000E1F0F" w:rsidRDefault="00467ADD" w:rsidP="00F25E83">
      <w:pPr>
        <w:widowControl w:val="0"/>
        <w:spacing w:after="0"/>
        <w:jc w:val="both"/>
        <w:rPr>
          <w:rFonts w:ascii="Calibri Light" w:hAnsi="Calibri Light" w:cs="Calibri Light"/>
          <w:sz w:val="22"/>
          <w:szCs w:val="22"/>
          <w:lang w:val="en-US"/>
        </w:rPr>
      </w:pPr>
    </w:p>
    <w:p w14:paraId="606E7D82" w14:textId="77777777" w:rsidR="00A750FF" w:rsidRPr="00F25E83" w:rsidRDefault="00A750FF" w:rsidP="00F25E83">
      <w:pPr>
        <w:widowControl w:val="0"/>
        <w:spacing w:after="0"/>
        <w:jc w:val="both"/>
        <w:rPr>
          <w:rFonts w:ascii="Calibri Light" w:hAnsi="Calibri Light" w:cs="Calibri Light"/>
          <w:sz w:val="22"/>
          <w:szCs w:val="22"/>
        </w:rPr>
      </w:pPr>
      <w:r w:rsidRPr="00F25E83">
        <w:rPr>
          <w:rFonts w:ascii="Calibri Light" w:hAnsi="Calibri Light" w:cs="Calibri Light"/>
          <w:sz w:val="22"/>
          <w:szCs w:val="22"/>
        </w:rPr>
        <w:t>Nosotros, los suscritos, declaramos que:</w:t>
      </w:r>
    </w:p>
    <w:p w14:paraId="09D1D034" w14:textId="77777777" w:rsidR="00A750FF" w:rsidRPr="00F25E83" w:rsidRDefault="00A750FF" w:rsidP="00F25E83">
      <w:pPr>
        <w:widowControl w:val="0"/>
        <w:spacing w:after="0"/>
        <w:jc w:val="both"/>
        <w:rPr>
          <w:rFonts w:ascii="Calibri Light" w:hAnsi="Calibri Light" w:cs="Calibri Light"/>
          <w:sz w:val="22"/>
          <w:szCs w:val="22"/>
        </w:rPr>
      </w:pPr>
    </w:p>
    <w:p w14:paraId="512D048D" w14:textId="77777777" w:rsidR="00A750FF" w:rsidRPr="00F25E83" w:rsidRDefault="00A750FF" w:rsidP="00F25E83">
      <w:pPr>
        <w:widowControl w:val="0"/>
        <w:numPr>
          <w:ilvl w:val="3"/>
          <w:numId w:val="8"/>
        </w:numPr>
        <w:spacing w:after="0"/>
        <w:ind w:left="720" w:hanging="720"/>
        <w:jc w:val="both"/>
        <w:rPr>
          <w:rFonts w:ascii="Calibri Light" w:hAnsi="Calibri Light" w:cs="Calibri Light"/>
          <w:sz w:val="22"/>
          <w:szCs w:val="22"/>
        </w:rPr>
      </w:pPr>
      <w:r w:rsidRPr="00F25E83">
        <w:rPr>
          <w:rFonts w:ascii="Calibri Light" w:hAnsi="Calibri Light" w:cs="Calibri Light"/>
          <w:sz w:val="22"/>
          <w:szCs w:val="22"/>
        </w:rPr>
        <w:t xml:space="preserve">Entendemos que, de acuerdo con sus condiciones, las </w:t>
      </w:r>
      <w:r w:rsidR="001106E6" w:rsidRPr="00F25E83">
        <w:rPr>
          <w:rFonts w:ascii="Calibri Light" w:hAnsi="Calibri Light" w:cs="Calibri Light"/>
          <w:sz w:val="22"/>
          <w:szCs w:val="22"/>
        </w:rPr>
        <w:t xml:space="preserve">cotizaciones </w:t>
      </w:r>
      <w:r w:rsidRPr="00F25E83">
        <w:rPr>
          <w:rFonts w:ascii="Calibri Light" w:hAnsi="Calibri Light" w:cs="Calibri Light"/>
          <w:sz w:val="22"/>
          <w:szCs w:val="22"/>
        </w:rPr>
        <w:t>deberán estar respaldadas por una Declaración de Mantenimiento de la Oferta.</w:t>
      </w:r>
    </w:p>
    <w:p w14:paraId="185363F4" w14:textId="77777777" w:rsidR="00D534B8" w:rsidRPr="00F25E83" w:rsidRDefault="00D534B8" w:rsidP="00F25E83">
      <w:pPr>
        <w:widowControl w:val="0"/>
        <w:spacing w:after="0"/>
        <w:jc w:val="both"/>
        <w:rPr>
          <w:rFonts w:ascii="Calibri Light" w:hAnsi="Calibri Light" w:cs="Calibri Light"/>
          <w:sz w:val="22"/>
          <w:szCs w:val="22"/>
        </w:rPr>
      </w:pPr>
    </w:p>
    <w:p w14:paraId="75EA0B00" w14:textId="3F1011CD" w:rsidR="00A750FF" w:rsidRPr="00F25E83" w:rsidRDefault="005E6FBB" w:rsidP="00F25E83">
      <w:pPr>
        <w:widowControl w:val="0"/>
        <w:numPr>
          <w:ilvl w:val="3"/>
          <w:numId w:val="8"/>
        </w:numPr>
        <w:spacing w:after="0"/>
        <w:ind w:left="720" w:hanging="720"/>
        <w:jc w:val="both"/>
        <w:rPr>
          <w:rFonts w:ascii="Calibri Light" w:hAnsi="Calibri Light" w:cs="Calibri Light"/>
          <w:sz w:val="22"/>
          <w:szCs w:val="22"/>
        </w:rPr>
      </w:pPr>
      <w:r w:rsidRPr="00F25E83">
        <w:rPr>
          <w:rFonts w:ascii="Calibri Light" w:hAnsi="Calibri Light" w:cs="Calibri Light"/>
          <w:sz w:val="22"/>
          <w:szCs w:val="22"/>
        </w:rPr>
        <w:t>Aceptamos que automáticamente seremos declarados inelegibles para participar en cualquier invitación y/o licitación de contrato con el Contratante hasta, máximo, el cierre del “</w:t>
      </w:r>
      <w:r w:rsidRPr="00F25E83">
        <w:rPr>
          <w:rFonts w:ascii="Calibri Light" w:hAnsi="Calibri Light" w:cs="Calibri Light"/>
          <w:b/>
          <w:sz w:val="22"/>
          <w:szCs w:val="22"/>
        </w:rPr>
        <w:t>Proyecto GEF Manejo Integrado de la Cuenca del río Putumayo-Içá)</w:t>
      </w:r>
      <w:r w:rsidRPr="00F25E83">
        <w:rPr>
          <w:rFonts w:ascii="Calibri Light" w:hAnsi="Calibri Light" w:cs="Calibri Light"/>
          <w:sz w:val="22"/>
          <w:szCs w:val="22"/>
        </w:rPr>
        <w:t xml:space="preserve">, </w:t>
      </w:r>
      <w:r w:rsidRPr="00F25E83">
        <w:rPr>
          <w:rFonts w:ascii="Calibri Light" w:hAnsi="Calibri Light" w:cs="Calibri Light"/>
          <w:sz w:val="22"/>
          <w:szCs w:val="22"/>
          <w:lang w:eastAsia="es-ES"/>
        </w:rPr>
        <w:t xml:space="preserve">financiado con recursos de la Donación No. P172893, </w:t>
      </w:r>
      <w:r w:rsidRPr="00F25E83">
        <w:rPr>
          <w:rFonts w:ascii="Calibri Light" w:hAnsi="Calibri Light" w:cs="Calibri Light"/>
          <w:sz w:val="22"/>
          <w:szCs w:val="22"/>
        </w:rPr>
        <w:t>contado a partir de la fecha de cierre de la presente invitación si violamos nuestra(s) obligación(es) bajo las condiciones de la cotización sea porque:</w:t>
      </w:r>
    </w:p>
    <w:p w14:paraId="6CFA8CFE" w14:textId="77777777" w:rsidR="00D534B8" w:rsidRPr="00F25E83" w:rsidRDefault="00D534B8" w:rsidP="00F25E83">
      <w:pPr>
        <w:widowControl w:val="0"/>
        <w:spacing w:after="0"/>
        <w:jc w:val="both"/>
        <w:rPr>
          <w:rFonts w:ascii="Calibri Light" w:hAnsi="Calibri Light" w:cs="Calibri Light"/>
          <w:sz w:val="22"/>
          <w:szCs w:val="22"/>
        </w:rPr>
      </w:pPr>
    </w:p>
    <w:p w14:paraId="6D56A62D" w14:textId="77777777" w:rsidR="00A750FF" w:rsidRPr="00F25E83" w:rsidRDefault="00480CCC" w:rsidP="00F25E83">
      <w:pPr>
        <w:widowControl w:val="0"/>
        <w:numPr>
          <w:ilvl w:val="1"/>
          <w:numId w:val="9"/>
        </w:numPr>
        <w:spacing w:after="0"/>
        <w:ind w:hanging="720"/>
        <w:jc w:val="both"/>
        <w:rPr>
          <w:rFonts w:ascii="Calibri Light" w:hAnsi="Calibri Light" w:cs="Calibri Light"/>
          <w:sz w:val="22"/>
          <w:szCs w:val="22"/>
        </w:rPr>
      </w:pPr>
      <w:r w:rsidRPr="00F25E83">
        <w:rPr>
          <w:rFonts w:ascii="Calibri Light" w:hAnsi="Calibri Light" w:cs="Calibri Light"/>
          <w:sz w:val="22"/>
          <w:szCs w:val="22"/>
        </w:rPr>
        <w:t>R</w:t>
      </w:r>
      <w:r w:rsidR="00A750FF" w:rsidRPr="00F25E83">
        <w:rPr>
          <w:rFonts w:ascii="Calibri Light" w:hAnsi="Calibri Light" w:cs="Calibri Light"/>
          <w:sz w:val="22"/>
          <w:szCs w:val="22"/>
        </w:rPr>
        <w:t xml:space="preserve">etiráramos nuestra </w:t>
      </w:r>
      <w:r w:rsidR="00FB1ADF" w:rsidRPr="00F25E83">
        <w:rPr>
          <w:rFonts w:ascii="Calibri Light" w:hAnsi="Calibri Light" w:cs="Calibri Light"/>
          <w:sz w:val="22"/>
          <w:szCs w:val="22"/>
        </w:rPr>
        <w:t xml:space="preserve">cotización </w:t>
      </w:r>
      <w:r w:rsidR="00A750FF" w:rsidRPr="00F25E83">
        <w:rPr>
          <w:rFonts w:ascii="Calibri Light" w:hAnsi="Calibri Light" w:cs="Calibri Light"/>
          <w:sz w:val="22"/>
          <w:szCs w:val="22"/>
        </w:rPr>
        <w:t xml:space="preserve">durante el período de vigencia de la </w:t>
      </w:r>
      <w:r w:rsidR="00FB1ADF" w:rsidRPr="00F25E83">
        <w:rPr>
          <w:rFonts w:ascii="Calibri Light" w:hAnsi="Calibri Light" w:cs="Calibri Light"/>
          <w:sz w:val="22"/>
          <w:szCs w:val="22"/>
        </w:rPr>
        <w:t xml:space="preserve">cotización </w:t>
      </w:r>
      <w:r w:rsidR="00A750FF" w:rsidRPr="00F25E83">
        <w:rPr>
          <w:rFonts w:ascii="Calibri Light" w:hAnsi="Calibri Light" w:cs="Calibri Light"/>
          <w:sz w:val="22"/>
          <w:szCs w:val="22"/>
        </w:rPr>
        <w:t>especificado por nosotros en el Formulario de Cotización; o</w:t>
      </w:r>
    </w:p>
    <w:p w14:paraId="0663E516" w14:textId="0B207668" w:rsidR="00A750FF" w:rsidRPr="00F25E83" w:rsidRDefault="00CC3F51" w:rsidP="00F25E83">
      <w:pPr>
        <w:widowControl w:val="0"/>
        <w:numPr>
          <w:ilvl w:val="1"/>
          <w:numId w:val="9"/>
        </w:numPr>
        <w:spacing w:after="0"/>
        <w:ind w:hanging="720"/>
        <w:jc w:val="both"/>
        <w:rPr>
          <w:rFonts w:ascii="Calibri Light" w:hAnsi="Calibri Light" w:cs="Calibri Light"/>
          <w:sz w:val="22"/>
          <w:szCs w:val="22"/>
        </w:rPr>
      </w:pPr>
      <w:r w:rsidRPr="00F25E83">
        <w:rPr>
          <w:rFonts w:ascii="Calibri Light" w:hAnsi="Calibri Light" w:cs="Calibri Light"/>
          <w:sz w:val="22"/>
          <w:szCs w:val="22"/>
        </w:rPr>
        <w:t xml:space="preserve">No </w:t>
      </w:r>
      <w:r w:rsidR="00A750FF" w:rsidRPr="00F25E83">
        <w:rPr>
          <w:rFonts w:ascii="Calibri Light" w:hAnsi="Calibri Light" w:cs="Calibri Light"/>
          <w:sz w:val="22"/>
          <w:szCs w:val="22"/>
        </w:rPr>
        <w:t>aceptamos la corrección de los errores d</w:t>
      </w:r>
      <w:r w:rsidRPr="00F25E83">
        <w:rPr>
          <w:rFonts w:ascii="Calibri Light" w:hAnsi="Calibri Light" w:cs="Calibri Light"/>
          <w:sz w:val="22"/>
          <w:szCs w:val="22"/>
        </w:rPr>
        <w:t xml:space="preserve">e conformidad con la </w:t>
      </w:r>
      <w:r w:rsidR="008B4C5E" w:rsidRPr="00F25E83">
        <w:rPr>
          <w:rFonts w:ascii="Calibri Light" w:hAnsi="Calibri Light" w:cs="Calibri Light"/>
          <w:sz w:val="22"/>
          <w:szCs w:val="22"/>
        </w:rPr>
        <w:t xml:space="preserve">numeral </w:t>
      </w:r>
      <w:r w:rsidRPr="00F25E83">
        <w:rPr>
          <w:rFonts w:ascii="Calibri Light" w:hAnsi="Calibri Light" w:cs="Calibri Light"/>
          <w:sz w:val="22"/>
          <w:szCs w:val="22"/>
        </w:rPr>
        <w:t>1</w:t>
      </w:r>
      <w:r w:rsidR="003C2148" w:rsidRPr="00F25E83">
        <w:rPr>
          <w:rFonts w:ascii="Calibri Light" w:hAnsi="Calibri Light" w:cs="Calibri Light"/>
          <w:sz w:val="22"/>
          <w:szCs w:val="22"/>
        </w:rPr>
        <w:t>1</w:t>
      </w:r>
      <w:r w:rsidRPr="00F25E83">
        <w:rPr>
          <w:rFonts w:ascii="Calibri Light" w:hAnsi="Calibri Light" w:cs="Calibri Light"/>
          <w:sz w:val="22"/>
          <w:szCs w:val="22"/>
        </w:rPr>
        <w:t xml:space="preserve"> de la Sección I</w:t>
      </w:r>
      <w:r w:rsidR="00A750FF" w:rsidRPr="00F25E83">
        <w:rPr>
          <w:rFonts w:ascii="Calibri Light" w:hAnsi="Calibri Light" w:cs="Calibri Light"/>
          <w:sz w:val="22"/>
          <w:szCs w:val="22"/>
        </w:rPr>
        <w:t xml:space="preserve"> – Instrucción para Preparar Cotizaciones</w:t>
      </w:r>
      <w:r w:rsidR="003C2148" w:rsidRPr="00F25E83">
        <w:rPr>
          <w:rFonts w:ascii="Calibri Light" w:hAnsi="Calibri Light" w:cs="Calibri Light"/>
          <w:sz w:val="22"/>
          <w:szCs w:val="22"/>
        </w:rPr>
        <w:t>,</w:t>
      </w:r>
      <w:r w:rsidR="00A750FF" w:rsidRPr="00F25E83">
        <w:rPr>
          <w:rFonts w:ascii="Calibri Light" w:hAnsi="Calibri Light" w:cs="Calibri Light"/>
          <w:sz w:val="22"/>
          <w:szCs w:val="22"/>
        </w:rPr>
        <w:t xml:space="preserve"> del Documento de Invitación; o</w:t>
      </w:r>
    </w:p>
    <w:p w14:paraId="6F455D64" w14:textId="0B863472" w:rsidR="00A750FF" w:rsidRPr="00F25E83" w:rsidRDefault="00CC3F51" w:rsidP="00F25E83">
      <w:pPr>
        <w:widowControl w:val="0"/>
        <w:numPr>
          <w:ilvl w:val="1"/>
          <w:numId w:val="9"/>
        </w:numPr>
        <w:spacing w:after="0"/>
        <w:ind w:hanging="720"/>
        <w:jc w:val="both"/>
        <w:rPr>
          <w:rFonts w:ascii="Calibri Light" w:hAnsi="Calibri Light" w:cs="Calibri Light"/>
          <w:sz w:val="22"/>
          <w:szCs w:val="22"/>
        </w:rPr>
      </w:pPr>
      <w:r w:rsidRPr="00F25E83">
        <w:rPr>
          <w:rFonts w:ascii="Calibri Light" w:hAnsi="Calibri Light" w:cs="Calibri Light"/>
          <w:sz w:val="22"/>
          <w:szCs w:val="22"/>
        </w:rPr>
        <w:t>S</w:t>
      </w:r>
      <w:r w:rsidR="00A750FF" w:rsidRPr="00F25E83">
        <w:rPr>
          <w:rFonts w:ascii="Calibri Light" w:hAnsi="Calibri Light" w:cs="Calibri Light"/>
          <w:sz w:val="22"/>
          <w:szCs w:val="22"/>
        </w:rPr>
        <w:t xml:space="preserve">i después de haber sido notificados de la aceptación de nuestra </w:t>
      </w:r>
      <w:r w:rsidR="0027112E" w:rsidRPr="00F25E83">
        <w:rPr>
          <w:rFonts w:ascii="Calibri Light" w:hAnsi="Calibri Light" w:cs="Calibri Light"/>
          <w:sz w:val="22"/>
          <w:szCs w:val="22"/>
        </w:rPr>
        <w:t>cotización</w:t>
      </w:r>
      <w:r w:rsidR="00A750FF" w:rsidRPr="00F25E83">
        <w:rPr>
          <w:rFonts w:ascii="Calibri Light" w:hAnsi="Calibri Light" w:cs="Calibri Light"/>
          <w:sz w:val="22"/>
          <w:szCs w:val="22"/>
        </w:rPr>
        <w:t xml:space="preserve"> durante el período de validez de la misma, (i) no firmamos o rehusamos</w:t>
      </w:r>
      <w:r w:rsidRPr="00F25E83">
        <w:rPr>
          <w:rFonts w:ascii="Calibri Light" w:hAnsi="Calibri Light" w:cs="Calibri Light"/>
          <w:sz w:val="22"/>
          <w:szCs w:val="22"/>
        </w:rPr>
        <w:t xml:space="preserve"> a firmar</w:t>
      </w:r>
      <w:r w:rsidR="00A750FF" w:rsidRPr="00F25E83">
        <w:rPr>
          <w:rFonts w:ascii="Calibri Light" w:hAnsi="Calibri Light" w:cs="Calibri Light"/>
          <w:sz w:val="22"/>
          <w:szCs w:val="22"/>
        </w:rPr>
        <w:t xml:space="preserve"> la </w:t>
      </w:r>
      <w:r w:rsidR="002A5448" w:rsidRPr="00F25E83">
        <w:rPr>
          <w:rFonts w:ascii="Calibri Light" w:hAnsi="Calibri Light" w:cs="Calibri Light"/>
          <w:sz w:val="22"/>
          <w:szCs w:val="22"/>
        </w:rPr>
        <w:t>orden de compra</w:t>
      </w:r>
      <w:r w:rsidR="00A750FF" w:rsidRPr="00F25E83">
        <w:rPr>
          <w:rFonts w:ascii="Calibri Light" w:hAnsi="Calibri Light" w:cs="Calibri Light"/>
          <w:sz w:val="22"/>
          <w:szCs w:val="22"/>
        </w:rPr>
        <w:t>, si así se nos solicita; o (</w:t>
      </w:r>
      <w:proofErr w:type="spellStart"/>
      <w:r w:rsidR="00A750FF" w:rsidRPr="00F25E83">
        <w:rPr>
          <w:rFonts w:ascii="Calibri Light" w:hAnsi="Calibri Light" w:cs="Calibri Light"/>
          <w:sz w:val="22"/>
          <w:szCs w:val="22"/>
        </w:rPr>
        <w:t>ii</w:t>
      </w:r>
      <w:proofErr w:type="spellEnd"/>
      <w:r w:rsidR="00A750FF" w:rsidRPr="00F25E83">
        <w:rPr>
          <w:rFonts w:ascii="Calibri Light" w:hAnsi="Calibri Light" w:cs="Calibri Light"/>
          <w:sz w:val="22"/>
          <w:szCs w:val="22"/>
        </w:rPr>
        <w:t>) no suministramos o rehusamos suministra</w:t>
      </w:r>
      <w:r w:rsidR="00B0708E" w:rsidRPr="00F25E83">
        <w:rPr>
          <w:rFonts w:ascii="Calibri Light" w:hAnsi="Calibri Light" w:cs="Calibri Light"/>
          <w:sz w:val="22"/>
          <w:szCs w:val="22"/>
        </w:rPr>
        <w:t>r la</w:t>
      </w:r>
      <w:r w:rsidR="001669EE" w:rsidRPr="00F25E83">
        <w:rPr>
          <w:rFonts w:ascii="Calibri Light" w:hAnsi="Calibri Light" w:cs="Calibri Light"/>
          <w:sz w:val="22"/>
          <w:szCs w:val="22"/>
        </w:rPr>
        <w:t xml:space="preserve"> Garantía Bancaria de Cumplimiento o </w:t>
      </w:r>
      <w:r w:rsidR="00A750FF" w:rsidRPr="00F25E83">
        <w:rPr>
          <w:rFonts w:ascii="Calibri Light" w:hAnsi="Calibri Light" w:cs="Calibri Light"/>
          <w:sz w:val="22"/>
          <w:szCs w:val="22"/>
        </w:rPr>
        <w:t xml:space="preserve">Póliza de Cumplimiento según lo </w:t>
      </w:r>
      <w:r w:rsidR="002274B3" w:rsidRPr="00F25E83">
        <w:rPr>
          <w:rFonts w:ascii="Calibri Light" w:hAnsi="Calibri Light" w:cs="Calibri Light"/>
          <w:sz w:val="22"/>
          <w:szCs w:val="22"/>
        </w:rPr>
        <w:t>establecido para el proceso en la Solicitud de Cotización</w:t>
      </w:r>
      <w:r w:rsidR="00A750FF" w:rsidRPr="00F25E83">
        <w:rPr>
          <w:rFonts w:ascii="Calibri Light" w:hAnsi="Calibri Light" w:cs="Calibri Light"/>
          <w:sz w:val="22"/>
          <w:szCs w:val="22"/>
        </w:rPr>
        <w:t>.</w:t>
      </w:r>
    </w:p>
    <w:p w14:paraId="54CBBF91" w14:textId="77777777" w:rsidR="00D534B8" w:rsidRPr="00F25E83" w:rsidRDefault="00D534B8" w:rsidP="00F25E83">
      <w:pPr>
        <w:widowControl w:val="0"/>
        <w:spacing w:after="0"/>
        <w:jc w:val="both"/>
        <w:rPr>
          <w:rFonts w:ascii="Calibri Light" w:hAnsi="Calibri Light" w:cs="Calibri Light"/>
          <w:sz w:val="22"/>
          <w:szCs w:val="22"/>
        </w:rPr>
      </w:pPr>
    </w:p>
    <w:p w14:paraId="125F9DBF" w14:textId="5B5E8972" w:rsidR="00A750FF" w:rsidRPr="00F25E83" w:rsidRDefault="00A750FF" w:rsidP="00F25E83">
      <w:pPr>
        <w:widowControl w:val="0"/>
        <w:numPr>
          <w:ilvl w:val="3"/>
          <w:numId w:val="8"/>
        </w:numPr>
        <w:spacing w:after="0"/>
        <w:ind w:left="720" w:hanging="720"/>
        <w:jc w:val="both"/>
        <w:rPr>
          <w:rFonts w:ascii="Calibri Light" w:hAnsi="Calibri Light" w:cs="Calibri Light"/>
          <w:sz w:val="22"/>
          <w:szCs w:val="22"/>
        </w:rPr>
      </w:pPr>
      <w:r w:rsidRPr="00F25E83">
        <w:rPr>
          <w:rFonts w:ascii="Calibri Light" w:hAnsi="Calibri Light" w:cs="Calibri Light"/>
          <w:sz w:val="22"/>
          <w:szCs w:val="22"/>
        </w:rPr>
        <w:t>Entendemos que esta Declaración de Mantenimiento de la Oferta expirará, si no somos el Oferente Seleccionado, cuando ocurra el primero de los siguientes hechos: (i) hemos recibido una copia de su comunicación informando que no somos el Oferente seleccionado; o (</w:t>
      </w:r>
      <w:proofErr w:type="spellStart"/>
      <w:r w:rsidRPr="00F25E83">
        <w:rPr>
          <w:rFonts w:ascii="Calibri Light" w:hAnsi="Calibri Light" w:cs="Calibri Light"/>
          <w:sz w:val="22"/>
          <w:szCs w:val="22"/>
        </w:rPr>
        <w:t>ii</w:t>
      </w:r>
      <w:proofErr w:type="spellEnd"/>
      <w:r w:rsidRPr="00F25E83">
        <w:rPr>
          <w:rFonts w:ascii="Calibri Light" w:hAnsi="Calibri Light" w:cs="Calibri Light"/>
          <w:sz w:val="22"/>
          <w:szCs w:val="22"/>
        </w:rPr>
        <w:t>) haber transcurrido veintiocho (28) días después de la expiración de nuestra</w:t>
      </w:r>
      <w:r w:rsidR="007D311F" w:rsidRPr="00F25E83">
        <w:rPr>
          <w:rFonts w:ascii="Calibri Light" w:hAnsi="Calibri Light" w:cs="Calibri Light"/>
          <w:sz w:val="22"/>
          <w:szCs w:val="22"/>
        </w:rPr>
        <w:t xml:space="preserve"> cotización</w:t>
      </w:r>
      <w:r w:rsidRPr="00F25E83">
        <w:rPr>
          <w:rFonts w:ascii="Calibri Light" w:hAnsi="Calibri Light" w:cs="Calibri Light"/>
          <w:sz w:val="22"/>
          <w:szCs w:val="22"/>
        </w:rPr>
        <w:t>.</w:t>
      </w:r>
    </w:p>
    <w:p w14:paraId="0C9FECE5" w14:textId="77777777" w:rsidR="00D534B8" w:rsidRPr="00F25E83" w:rsidRDefault="00D534B8" w:rsidP="00F25E83">
      <w:pPr>
        <w:widowControl w:val="0"/>
        <w:spacing w:after="0"/>
        <w:jc w:val="both"/>
        <w:rPr>
          <w:rFonts w:ascii="Calibri Light" w:hAnsi="Calibri Light" w:cs="Calibri Light"/>
          <w:sz w:val="22"/>
          <w:szCs w:val="22"/>
        </w:rPr>
      </w:pPr>
    </w:p>
    <w:p w14:paraId="40C2B131" w14:textId="2545C42D" w:rsidR="007D311F" w:rsidRPr="00F25E83" w:rsidRDefault="007D311F" w:rsidP="00F25E83">
      <w:pPr>
        <w:widowControl w:val="0"/>
        <w:numPr>
          <w:ilvl w:val="3"/>
          <w:numId w:val="8"/>
        </w:numPr>
        <w:spacing w:after="0"/>
        <w:ind w:left="720" w:hanging="720"/>
        <w:jc w:val="both"/>
        <w:rPr>
          <w:rFonts w:ascii="Calibri Light" w:hAnsi="Calibri Light" w:cs="Calibri Light"/>
          <w:sz w:val="22"/>
          <w:szCs w:val="22"/>
        </w:rPr>
      </w:pPr>
      <w:r w:rsidRPr="00F25E83">
        <w:rPr>
          <w:rFonts w:ascii="Calibri Light" w:hAnsi="Calibri Light" w:cs="Calibri Light"/>
          <w:sz w:val="22"/>
          <w:szCs w:val="22"/>
        </w:rPr>
        <w:t xml:space="preserve">Entendemos </w:t>
      </w:r>
      <w:r w:rsidR="008F7E18" w:rsidRPr="00F25E83">
        <w:rPr>
          <w:rFonts w:ascii="Calibri Light" w:hAnsi="Calibri Light" w:cs="Calibri Light"/>
          <w:sz w:val="22"/>
          <w:szCs w:val="22"/>
        </w:rPr>
        <w:t>que,</w:t>
      </w:r>
      <w:r w:rsidRPr="00F25E83">
        <w:rPr>
          <w:rFonts w:ascii="Calibri Light" w:hAnsi="Calibri Light" w:cs="Calibri Light"/>
          <w:sz w:val="22"/>
          <w:szCs w:val="22"/>
        </w:rPr>
        <w:t xml:space="preserve"> si somos APCA</w:t>
      </w:r>
      <w:r w:rsidR="00430923" w:rsidRPr="00F25E83">
        <w:rPr>
          <w:rStyle w:val="Refdenotaalpie"/>
          <w:rFonts w:ascii="Calibri Light" w:hAnsi="Calibri Light" w:cs="Calibri Light"/>
          <w:sz w:val="22"/>
          <w:szCs w:val="22"/>
        </w:rPr>
        <w:footnoteReference w:id="3"/>
      </w:r>
      <w:r w:rsidRPr="00F25E83">
        <w:rPr>
          <w:rFonts w:ascii="Calibri Light" w:hAnsi="Calibri Light" w:cs="Calibri Light"/>
          <w:sz w:val="22"/>
          <w:szCs w:val="22"/>
        </w:rPr>
        <w:t xml:space="preserve">, la Declaración de Mantenimiento de la Oferta deberá estar en nombre de la APCA que presenta la </w:t>
      </w:r>
      <w:r w:rsidR="00863C33" w:rsidRPr="00F25E83">
        <w:rPr>
          <w:rFonts w:ascii="Calibri Light" w:hAnsi="Calibri Light" w:cs="Calibri Light"/>
          <w:sz w:val="22"/>
          <w:szCs w:val="22"/>
        </w:rPr>
        <w:t>cotización</w:t>
      </w:r>
      <w:r w:rsidRPr="00F25E83">
        <w:rPr>
          <w:rFonts w:ascii="Calibri Light" w:hAnsi="Calibri Light" w:cs="Calibri Light"/>
          <w:sz w:val="22"/>
          <w:szCs w:val="22"/>
        </w:rPr>
        <w:t xml:space="preserve">. Si la APCA no ha sido legalmente constituida en el momento de presentar la </w:t>
      </w:r>
      <w:r w:rsidR="00863C33" w:rsidRPr="00F25E83">
        <w:rPr>
          <w:rFonts w:ascii="Calibri Light" w:hAnsi="Calibri Light" w:cs="Calibri Light"/>
          <w:sz w:val="22"/>
          <w:szCs w:val="22"/>
        </w:rPr>
        <w:t>cotización</w:t>
      </w:r>
      <w:r w:rsidRPr="00F25E83">
        <w:rPr>
          <w:rFonts w:ascii="Calibri Light" w:hAnsi="Calibri Light" w:cs="Calibri Light"/>
          <w:sz w:val="22"/>
          <w:szCs w:val="22"/>
        </w:rPr>
        <w:t>, deberá estar en nombre de todos los miembros futuros del APCA.</w:t>
      </w:r>
    </w:p>
    <w:p w14:paraId="081483E3" w14:textId="77777777" w:rsidR="00A750FF" w:rsidRPr="00F25E83" w:rsidRDefault="00A750FF" w:rsidP="00F25E83">
      <w:pPr>
        <w:widowControl w:val="0"/>
        <w:spacing w:after="0"/>
        <w:jc w:val="both"/>
        <w:rPr>
          <w:rFonts w:ascii="Calibri Light" w:hAnsi="Calibri Light" w:cs="Calibri Light"/>
          <w:sz w:val="22"/>
          <w:szCs w:val="22"/>
        </w:rPr>
      </w:pPr>
    </w:p>
    <w:p w14:paraId="270803FD" w14:textId="4D4B5E22" w:rsidR="00F21D24" w:rsidRPr="00F25E83" w:rsidRDefault="00F21D24" w:rsidP="00F25E83">
      <w:pPr>
        <w:widowControl w:val="0"/>
        <w:spacing w:after="0"/>
        <w:jc w:val="both"/>
        <w:rPr>
          <w:rFonts w:ascii="Calibri Light" w:hAnsi="Calibri Light" w:cs="Calibri Light"/>
          <w:sz w:val="22"/>
          <w:szCs w:val="22"/>
        </w:rPr>
      </w:pPr>
    </w:p>
    <w:p w14:paraId="5F671F88" w14:textId="77777777" w:rsidR="00FB5A1B" w:rsidRPr="00F25E83" w:rsidRDefault="00FB5A1B" w:rsidP="00F25E83">
      <w:pPr>
        <w:widowControl w:val="0"/>
        <w:spacing w:after="0"/>
        <w:jc w:val="both"/>
        <w:rPr>
          <w:rFonts w:ascii="Calibri Light" w:hAnsi="Calibri Light" w:cs="Calibri Light"/>
          <w:sz w:val="22"/>
          <w:szCs w:val="22"/>
        </w:rPr>
      </w:pPr>
    </w:p>
    <w:p w14:paraId="798DC2FE" w14:textId="1EED116F" w:rsidR="004341A6" w:rsidRPr="00F25E83" w:rsidRDefault="004341A6" w:rsidP="00F25E83">
      <w:pPr>
        <w:widowControl w:val="0"/>
        <w:autoSpaceDE w:val="0"/>
        <w:spacing w:after="0"/>
        <w:jc w:val="both"/>
        <w:rPr>
          <w:rFonts w:ascii="Calibri Light" w:eastAsia="Times New Roman" w:hAnsi="Calibri Light" w:cs="Calibri Light"/>
          <w:b/>
          <w:sz w:val="22"/>
          <w:szCs w:val="22"/>
        </w:rPr>
      </w:pPr>
      <w:r w:rsidRPr="00F25E83">
        <w:rPr>
          <w:rFonts w:ascii="Calibri Light" w:eastAsia="Times New Roman" w:hAnsi="Calibri Light" w:cs="Calibri Light"/>
          <w:b/>
          <w:sz w:val="22"/>
          <w:szCs w:val="22"/>
        </w:rPr>
        <w:t>NOMBRE DEL PROVEEDOR</w:t>
      </w:r>
      <w:r w:rsidR="00F25E83" w:rsidRPr="00F25E83">
        <w:rPr>
          <w:rFonts w:ascii="Calibri Light" w:eastAsia="Times New Roman" w:hAnsi="Calibri Light" w:cs="Calibri Light"/>
          <w:b/>
          <w:sz w:val="22"/>
          <w:szCs w:val="22"/>
        </w:rPr>
        <w:t>: _________________________________________</w:t>
      </w:r>
    </w:p>
    <w:p w14:paraId="4BD047C4" w14:textId="77777777" w:rsidR="00F25E83" w:rsidRPr="00F25E83" w:rsidRDefault="00F25E83" w:rsidP="00F25E83">
      <w:pPr>
        <w:widowControl w:val="0"/>
        <w:autoSpaceDE w:val="0"/>
        <w:spacing w:after="0"/>
        <w:jc w:val="both"/>
        <w:rPr>
          <w:rFonts w:ascii="Calibri Light" w:eastAsia="Times New Roman" w:hAnsi="Calibri Light" w:cs="Calibri Light"/>
          <w:b/>
          <w:sz w:val="22"/>
          <w:szCs w:val="22"/>
        </w:rPr>
      </w:pPr>
    </w:p>
    <w:p w14:paraId="4E7E926B" w14:textId="69FDC885" w:rsidR="004341A6" w:rsidRPr="00F25E83" w:rsidRDefault="004341A6" w:rsidP="00F25E83">
      <w:pPr>
        <w:widowControl w:val="0"/>
        <w:autoSpaceDE w:val="0"/>
        <w:spacing w:after="0"/>
        <w:jc w:val="both"/>
        <w:rPr>
          <w:rFonts w:ascii="Calibri Light" w:eastAsia="Times New Roman" w:hAnsi="Calibri Light" w:cs="Calibri Light"/>
          <w:b/>
          <w:sz w:val="22"/>
          <w:szCs w:val="22"/>
        </w:rPr>
      </w:pPr>
      <w:r w:rsidRPr="00F25E83">
        <w:rPr>
          <w:rFonts w:ascii="Calibri Light" w:eastAsia="Times New Roman" w:hAnsi="Calibri Light" w:cs="Calibri Light"/>
          <w:b/>
          <w:sz w:val="22"/>
          <w:szCs w:val="22"/>
        </w:rPr>
        <w:t xml:space="preserve">Firma representante legal del </w:t>
      </w:r>
      <w:r w:rsidR="006952FB" w:rsidRPr="00F25E83">
        <w:rPr>
          <w:rFonts w:ascii="Calibri Light" w:eastAsia="Times New Roman" w:hAnsi="Calibri Light" w:cs="Calibri Light"/>
          <w:b/>
          <w:sz w:val="22"/>
          <w:szCs w:val="22"/>
        </w:rPr>
        <w:t>Oferente</w:t>
      </w:r>
      <w:r w:rsidRPr="00F25E83">
        <w:rPr>
          <w:rFonts w:ascii="Calibri Light" w:eastAsia="Times New Roman" w:hAnsi="Calibri Light" w:cs="Calibri Light"/>
          <w:b/>
          <w:sz w:val="22"/>
          <w:szCs w:val="22"/>
        </w:rPr>
        <w:t xml:space="preserve"> ________________________________</w:t>
      </w:r>
    </w:p>
    <w:p w14:paraId="3B1EDD26" w14:textId="30BFB00A" w:rsidR="003A2546" w:rsidRPr="00F25E83" w:rsidRDefault="004341A6" w:rsidP="00726DD6">
      <w:pPr>
        <w:widowControl w:val="0"/>
        <w:autoSpaceDE w:val="0"/>
        <w:spacing w:after="0"/>
        <w:jc w:val="both"/>
        <w:rPr>
          <w:rFonts w:ascii="Calibri Light" w:hAnsi="Calibri Light" w:cs="Calibri Light"/>
          <w:sz w:val="22"/>
          <w:szCs w:val="22"/>
        </w:rPr>
      </w:pPr>
      <w:r w:rsidRPr="00F25E83">
        <w:rPr>
          <w:rFonts w:ascii="Calibri Light" w:eastAsia="Times New Roman" w:hAnsi="Calibri Light" w:cs="Calibri Light"/>
          <w:b/>
          <w:sz w:val="22"/>
          <w:szCs w:val="22"/>
        </w:rPr>
        <w:t xml:space="preserve">Nombre representante legal del </w:t>
      </w:r>
      <w:r w:rsidR="006952FB" w:rsidRPr="00F25E83">
        <w:rPr>
          <w:rFonts w:ascii="Calibri Light" w:eastAsia="Times New Roman" w:hAnsi="Calibri Light" w:cs="Calibri Light"/>
          <w:b/>
          <w:sz w:val="22"/>
          <w:szCs w:val="22"/>
        </w:rPr>
        <w:t>Oferente</w:t>
      </w:r>
      <w:r w:rsidR="00467ADD" w:rsidRPr="00F25E83">
        <w:rPr>
          <w:rFonts w:ascii="Calibri Light" w:eastAsia="Times New Roman" w:hAnsi="Calibri Light" w:cs="Calibri Light"/>
          <w:b/>
          <w:sz w:val="22"/>
          <w:szCs w:val="22"/>
        </w:rPr>
        <w:t xml:space="preserve"> _______________________________</w:t>
      </w:r>
    </w:p>
    <w:sectPr w:rsidR="003A2546" w:rsidRPr="00F25E83" w:rsidSect="002679BB">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79D6A" w14:textId="77777777" w:rsidR="006B6742" w:rsidRDefault="006B6742">
      <w:pPr>
        <w:spacing w:after="0"/>
      </w:pPr>
      <w:r>
        <w:separator/>
      </w:r>
    </w:p>
  </w:endnote>
  <w:endnote w:type="continuationSeparator" w:id="0">
    <w:p w14:paraId="5F40D0FC" w14:textId="77777777" w:rsidR="006B6742" w:rsidRDefault="006B6742">
      <w:pPr>
        <w:spacing w:after="0"/>
      </w:pPr>
      <w:r>
        <w:continuationSeparator/>
      </w:r>
    </w:p>
  </w:endnote>
  <w:endnote w:type="continuationNotice" w:id="1">
    <w:p w14:paraId="584206F5" w14:textId="77777777" w:rsidR="006B6742" w:rsidRDefault="006B67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ndes">
    <w:panose1 w:val="00000000000000000000"/>
    <w:charset w:val="00"/>
    <w:family w:val="modern"/>
    <w:notTrueType/>
    <w:pitch w:val="variable"/>
    <w:sig w:usb0="A000002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4DA2B" w14:textId="65C43045" w:rsidR="003C2148" w:rsidRPr="003D7E6C" w:rsidRDefault="003C2148" w:rsidP="003D7E6C">
    <w:pPr>
      <w:pStyle w:val="Piedepgina"/>
      <w:pBdr>
        <w:top w:val="single" w:sz="4" w:space="1" w:color="auto"/>
      </w:pBdr>
      <w:spacing w:after="0"/>
      <w:jc w:val="center"/>
      <w:rPr>
        <w:rFonts w:ascii="Arial Narrow" w:hAnsi="Arial Narrow"/>
        <w:sz w:val="20"/>
        <w:szCs w:val="20"/>
      </w:rPr>
    </w:pPr>
    <w:r w:rsidRPr="004F171E">
      <w:rPr>
        <w:rFonts w:ascii="Arial Narrow" w:hAnsi="Arial Narrow"/>
        <w:sz w:val="20"/>
        <w:szCs w:val="20"/>
        <w:lang w:val="es-ES"/>
      </w:rPr>
      <w:t xml:space="preserve">Página </w:t>
    </w:r>
    <w:r w:rsidRPr="004F171E">
      <w:rPr>
        <w:rFonts w:ascii="Arial Narrow" w:hAnsi="Arial Narrow"/>
        <w:sz w:val="20"/>
        <w:szCs w:val="20"/>
      </w:rPr>
      <w:fldChar w:fldCharType="begin"/>
    </w:r>
    <w:r w:rsidRPr="004F171E">
      <w:rPr>
        <w:rFonts w:ascii="Arial Narrow" w:hAnsi="Arial Narrow"/>
        <w:sz w:val="20"/>
        <w:szCs w:val="20"/>
      </w:rPr>
      <w:instrText>PAGE  \* Arabic  \* MERGEFORMAT</w:instrText>
    </w:r>
    <w:r w:rsidRPr="004F171E">
      <w:rPr>
        <w:rFonts w:ascii="Arial Narrow" w:hAnsi="Arial Narrow"/>
        <w:sz w:val="20"/>
        <w:szCs w:val="20"/>
      </w:rPr>
      <w:fldChar w:fldCharType="separate"/>
    </w:r>
    <w:r>
      <w:rPr>
        <w:rFonts w:ascii="Arial Narrow" w:hAnsi="Arial Narrow"/>
        <w:noProof/>
        <w:sz w:val="20"/>
        <w:szCs w:val="20"/>
      </w:rPr>
      <w:t>21</w:t>
    </w:r>
    <w:r w:rsidRPr="004F171E">
      <w:rPr>
        <w:rFonts w:ascii="Arial Narrow" w:hAnsi="Arial Narrow"/>
        <w:sz w:val="20"/>
        <w:szCs w:val="20"/>
      </w:rPr>
      <w:fldChar w:fldCharType="end"/>
    </w:r>
    <w:r w:rsidRPr="004F171E">
      <w:rPr>
        <w:rFonts w:ascii="Arial Narrow" w:hAnsi="Arial Narrow"/>
        <w:sz w:val="20"/>
        <w:szCs w:val="20"/>
        <w:lang w:val="es-ES"/>
      </w:rPr>
      <w:t xml:space="preserve"> de </w:t>
    </w:r>
    <w:r w:rsidRPr="004F171E">
      <w:rPr>
        <w:rFonts w:ascii="Arial Narrow" w:hAnsi="Arial Narrow"/>
        <w:sz w:val="20"/>
        <w:szCs w:val="20"/>
      </w:rPr>
      <w:fldChar w:fldCharType="begin"/>
    </w:r>
    <w:r w:rsidRPr="004F171E">
      <w:rPr>
        <w:rFonts w:ascii="Arial Narrow" w:hAnsi="Arial Narrow"/>
        <w:sz w:val="20"/>
        <w:szCs w:val="20"/>
      </w:rPr>
      <w:instrText>NUMPAGES  \* Arabic  \* MERGEFORMAT</w:instrText>
    </w:r>
    <w:r w:rsidRPr="004F171E">
      <w:rPr>
        <w:rFonts w:ascii="Arial Narrow" w:hAnsi="Arial Narrow"/>
        <w:sz w:val="20"/>
        <w:szCs w:val="20"/>
      </w:rPr>
      <w:fldChar w:fldCharType="separate"/>
    </w:r>
    <w:r>
      <w:rPr>
        <w:rFonts w:ascii="Arial Narrow" w:hAnsi="Arial Narrow"/>
        <w:noProof/>
        <w:sz w:val="20"/>
        <w:szCs w:val="20"/>
      </w:rPr>
      <w:t>23</w:t>
    </w:r>
    <w:r w:rsidRPr="004F171E">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7BA30" w14:textId="77777777" w:rsidR="006B6742" w:rsidRDefault="006B6742">
      <w:pPr>
        <w:spacing w:after="0"/>
      </w:pPr>
      <w:r>
        <w:separator/>
      </w:r>
    </w:p>
  </w:footnote>
  <w:footnote w:type="continuationSeparator" w:id="0">
    <w:p w14:paraId="61C9AD05" w14:textId="77777777" w:rsidR="006B6742" w:rsidRDefault="006B6742">
      <w:pPr>
        <w:spacing w:after="0"/>
      </w:pPr>
      <w:r>
        <w:continuationSeparator/>
      </w:r>
    </w:p>
  </w:footnote>
  <w:footnote w:type="continuationNotice" w:id="1">
    <w:p w14:paraId="36A9FCFE" w14:textId="77777777" w:rsidR="006B6742" w:rsidRDefault="006B6742">
      <w:pPr>
        <w:spacing w:after="0"/>
      </w:pPr>
    </w:p>
  </w:footnote>
  <w:footnote w:id="2">
    <w:p w14:paraId="5C5E43E2" w14:textId="2F0C72CE" w:rsidR="003C2148" w:rsidRPr="00F25E83" w:rsidRDefault="003C2148" w:rsidP="00D534B8">
      <w:pPr>
        <w:autoSpaceDE w:val="0"/>
        <w:spacing w:after="0"/>
        <w:ind w:left="288" w:hanging="288"/>
        <w:jc w:val="both"/>
        <w:rPr>
          <w:rFonts w:asciiTheme="majorHAnsi" w:hAnsiTheme="majorHAnsi" w:cstheme="majorHAnsi"/>
          <w:sz w:val="16"/>
          <w:szCs w:val="16"/>
        </w:rPr>
      </w:pPr>
      <w:r w:rsidRPr="00F25E83">
        <w:rPr>
          <w:rStyle w:val="Refdenotaalpie"/>
          <w:rFonts w:asciiTheme="majorHAnsi" w:hAnsiTheme="majorHAnsi" w:cstheme="majorHAnsi"/>
          <w:sz w:val="16"/>
          <w:szCs w:val="16"/>
        </w:rPr>
        <w:footnoteRef/>
      </w:r>
      <w:r w:rsidRPr="00F25E83">
        <w:rPr>
          <w:rFonts w:asciiTheme="majorHAnsi" w:hAnsiTheme="majorHAnsi" w:cstheme="majorHAnsi"/>
          <w:sz w:val="16"/>
          <w:szCs w:val="16"/>
        </w:rPr>
        <w:tab/>
        <w:t xml:space="preserve">La cotización debe presentarse en </w:t>
      </w:r>
      <w:r w:rsidR="002737B6" w:rsidRPr="00F25E83">
        <w:rPr>
          <w:rFonts w:asciiTheme="majorHAnsi" w:hAnsiTheme="majorHAnsi" w:cstheme="majorHAnsi"/>
          <w:sz w:val="16"/>
          <w:szCs w:val="16"/>
        </w:rPr>
        <w:t>pesos colombianos</w:t>
      </w:r>
      <w:r w:rsidRPr="00F25E83">
        <w:rPr>
          <w:rFonts w:asciiTheme="majorHAnsi" w:hAnsiTheme="majorHAnsi" w:cstheme="majorHAnsi"/>
          <w:sz w:val="16"/>
          <w:szCs w:val="16"/>
        </w:rPr>
        <w:t>, moneda que también será utilizada para el pago de los servicios. Se debe indicar el precio total de la cotización en palabras y en cifras, indicando el Impuesto al Valor Agregado por separado, cuando corresponda e incluyendo todos los impuestos, derechos y demás gravámenes de ley.</w:t>
      </w:r>
    </w:p>
  </w:footnote>
  <w:footnote w:id="3">
    <w:p w14:paraId="6EA6410E" w14:textId="346E71A6" w:rsidR="00BB6E8A" w:rsidRPr="00E65F25" w:rsidRDefault="00430923" w:rsidP="00BB6E8A">
      <w:pPr>
        <w:pStyle w:val="Textonotapie"/>
        <w:spacing w:after="0"/>
        <w:jc w:val="both"/>
        <w:rPr>
          <w:rFonts w:ascii="Arial Narrow" w:hAnsi="Arial Narrow" w:cstheme="minorHAnsi"/>
          <w:sz w:val="18"/>
          <w:szCs w:val="18"/>
        </w:rPr>
      </w:pPr>
      <w:r w:rsidRPr="00430923">
        <w:rPr>
          <w:rStyle w:val="Refdenotaalpie"/>
          <w:rFonts w:ascii="Arial Narrow" w:hAnsi="Arial Narrow" w:cstheme="minorHAnsi"/>
          <w:sz w:val="18"/>
          <w:szCs w:val="18"/>
        </w:rPr>
        <w:footnoteRef/>
      </w:r>
      <w:r>
        <w:rPr>
          <w:rFonts w:ascii="Arial Narrow" w:hAnsi="Arial Narrow" w:cstheme="minorHAnsi"/>
          <w:sz w:val="18"/>
          <w:szCs w:val="18"/>
        </w:rPr>
        <w:tab/>
      </w:r>
      <w:r w:rsidRPr="00430923">
        <w:rPr>
          <w:rFonts w:ascii="Arial Narrow" w:hAnsi="Arial Narrow"/>
          <w:sz w:val="18"/>
          <w:szCs w:val="18"/>
        </w:rPr>
        <w:t>Asociación</w:t>
      </w:r>
      <w:r w:rsidRPr="00430923">
        <w:rPr>
          <w:rFonts w:ascii="Arial Narrow" w:hAnsi="Arial Narrow" w:cstheme="minorHAnsi"/>
          <w:sz w:val="18"/>
          <w:szCs w:val="18"/>
        </w:rPr>
        <w:t xml:space="preserve"> en Participación, Consorcio o Asociación que corresponde a la denominación en inglés de “</w:t>
      </w:r>
      <w:proofErr w:type="spellStart"/>
      <w:r w:rsidRPr="00430923">
        <w:rPr>
          <w:rFonts w:ascii="Arial Narrow" w:hAnsi="Arial Narrow" w:cstheme="minorHAnsi"/>
          <w:sz w:val="18"/>
          <w:szCs w:val="18"/>
        </w:rPr>
        <w:t>Joint</w:t>
      </w:r>
      <w:proofErr w:type="spellEnd"/>
      <w:r w:rsidRPr="00430923">
        <w:rPr>
          <w:rFonts w:ascii="Arial Narrow" w:hAnsi="Arial Narrow" w:cstheme="minorHAnsi"/>
          <w:sz w:val="18"/>
          <w:szCs w:val="18"/>
        </w:rPr>
        <w:t xml:space="preserve"> Venture” o “JV”.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46123" w14:textId="205B8D7D" w:rsidR="00DE23FC" w:rsidRPr="00DE23FC" w:rsidRDefault="00DE23FC" w:rsidP="00DE23FC">
    <w:pPr>
      <w:pStyle w:val="Encabezado"/>
      <w:pBdr>
        <w:bottom w:val="single" w:sz="4" w:space="1" w:color="auto"/>
      </w:pBdr>
      <w:spacing w:after="0"/>
      <w:rPr>
        <w:rFonts w:asciiTheme="majorHAnsi" w:hAnsiTheme="majorHAnsi" w:cstheme="majorHAnsi"/>
        <w:sz w:val="16"/>
        <w:szCs w:val="16"/>
        <w:lang w:val="es-MX"/>
      </w:rPr>
    </w:pPr>
    <w:r w:rsidRPr="00DE23FC">
      <w:rPr>
        <w:rFonts w:asciiTheme="majorHAnsi" w:hAnsiTheme="majorHAnsi" w:cstheme="majorHAnsi"/>
        <w:sz w:val="16"/>
        <w:szCs w:val="16"/>
        <w:lang w:val="es-MX"/>
      </w:rPr>
      <w:t>Sección V - Declaración de Mantenimiento de La Oferta</w:t>
    </w:r>
  </w:p>
  <w:p w14:paraId="3D6F383C" w14:textId="654A2351" w:rsidR="00DE23FC" w:rsidRPr="00DE23FC" w:rsidRDefault="00DE23FC" w:rsidP="00DE23FC">
    <w:pPr>
      <w:pStyle w:val="Encabezado"/>
      <w:jc w:val="both"/>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49370" w14:textId="0D649DB5" w:rsidR="005E67D9" w:rsidRDefault="005E67D9">
    <w:pPr>
      <w:pStyle w:val="Encabezado"/>
    </w:pPr>
    <w:r>
      <w:rPr>
        <w:noProof/>
      </w:rPr>
      <w:drawing>
        <wp:anchor distT="0" distB="0" distL="114300" distR="114300" simplePos="0" relativeHeight="251657216" behindDoc="1" locked="0" layoutInCell="1" allowOverlap="1" wp14:anchorId="4E4CD1CC" wp14:editId="741965D5">
          <wp:simplePos x="0" y="0"/>
          <wp:positionH relativeFrom="column">
            <wp:posOffset>-472440</wp:posOffset>
          </wp:positionH>
          <wp:positionV relativeFrom="paragraph">
            <wp:posOffset>-372745</wp:posOffset>
          </wp:positionV>
          <wp:extent cx="731520" cy="731520"/>
          <wp:effectExtent l="0" t="0" r="0" b="0"/>
          <wp:wrapSquare wrapText="bothSides"/>
          <wp:docPr id="20" name="Imagen 2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1F6"/>
    <w:multiLevelType w:val="hybridMultilevel"/>
    <w:tmpl w:val="1FC8AA50"/>
    <w:lvl w:ilvl="0" w:tplc="E9B0CD36">
      <w:start w:val="1"/>
      <w:numFmt w:val="lowerLetter"/>
      <w:lvlText w:val="%1)"/>
      <w:lvlJc w:val="left"/>
      <w:pPr>
        <w:ind w:left="3240" w:hanging="360"/>
      </w:pPr>
      <w:rPr>
        <w:rFonts w:hint="default"/>
      </w:rPr>
    </w:lvl>
    <w:lvl w:ilvl="1" w:tplc="240A0019" w:tentative="1">
      <w:start w:val="1"/>
      <w:numFmt w:val="lowerLetter"/>
      <w:lvlText w:val="%2."/>
      <w:lvlJc w:val="left"/>
      <w:pPr>
        <w:ind w:left="3960" w:hanging="360"/>
      </w:pPr>
    </w:lvl>
    <w:lvl w:ilvl="2" w:tplc="240A001B" w:tentative="1">
      <w:start w:val="1"/>
      <w:numFmt w:val="lowerRoman"/>
      <w:lvlText w:val="%3."/>
      <w:lvlJc w:val="right"/>
      <w:pPr>
        <w:ind w:left="4680" w:hanging="180"/>
      </w:pPr>
    </w:lvl>
    <w:lvl w:ilvl="3" w:tplc="240A000F" w:tentative="1">
      <w:start w:val="1"/>
      <w:numFmt w:val="decimal"/>
      <w:lvlText w:val="%4."/>
      <w:lvlJc w:val="left"/>
      <w:pPr>
        <w:ind w:left="5400" w:hanging="360"/>
      </w:pPr>
    </w:lvl>
    <w:lvl w:ilvl="4" w:tplc="240A0019" w:tentative="1">
      <w:start w:val="1"/>
      <w:numFmt w:val="lowerLetter"/>
      <w:lvlText w:val="%5."/>
      <w:lvlJc w:val="left"/>
      <w:pPr>
        <w:ind w:left="6120" w:hanging="360"/>
      </w:pPr>
    </w:lvl>
    <w:lvl w:ilvl="5" w:tplc="240A001B" w:tentative="1">
      <w:start w:val="1"/>
      <w:numFmt w:val="lowerRoman"/>
      <w:lvlText w:val="%6."/>
      <w:lvlJc w:val="right"/>
      <w:pPr>
        <w:ind w:left="6840" w:hanging="180"/>
      </w:pPr>
    </w:lvl>
    <w:lvl w:ilvl="6" w:tplc="240A000F" w:tentative="1">
      <w:start w:val="1"/>
      <w:numFmt w:val="decimal"/>
      <w:lvlText w:val="%7."/>
      <w:lvlJc w:val="left"/>
      <w:pPr>
        <w:ind w:left="7560" w:hanging="360"/>
      </w:pPr>
    </w:lvl>
    <w:lvl w:ilvl="7" w:tplc="240A0019" w:tentative="1">
      <w:start w:val="1"/>
      <w:numFmt w:val="lowerLetter"/>
      <w:lvlText w:val="%8."/>
      <w:lvlJc w:val="left"/>
      <w:pPr>
        <w:ind w:left="8280" w:hanging="360"/>
      </w:pPr>
    </w:lvl>
    <w:lvl w:ilvl="8" w:tplc="240A001B" w:tentative="1">
      <w:start w:val="1"/>
      <w:numFmt w:val="lowerRoman"/>
      <w:lvlText w:val="%9."/>
      <w:lvlJc w:val="right"/>
      <w:pPr>
        <w:ind w:left="9000" w:hanging="180"/>
      </w:pPr>
    </w:lvl>
  </w:abstractNum>
  <w:abstractNum w:abstractNumId="1" w15:restartNumberingAfterBreak="0">
    <w:nsid w:val="0C36A704"/>
    <w:multiLevelType w:val="hybridMultilevel"/>
    <w:tmpl w:val="24B6B230"/>
    <w:lvl w:ilvl="0" w:tplc="89B44E80">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D606FA"/>
    <w:multiLevelType w:val="hybridMultilevel"/>
    <w:tmpl w:val="1EA899AC"/>
    <w:lvl w:ilvl="0" w:tplc="F7365894">
      <w:start w:val="15"/>
      <w:numFmt w:val="decimal"/>
      <w:lvlText w:val="%1."/>
      <w:lvlJc w:val="left"/>
      <w:pPr>
        <w:ind w:left="720" w:hanging="360"/>
      </w:pPr>
      <w:rPr>
        <w:rFonts w:ascii="Arial Narrow" w:eastAsia="Times New Roman" w:hAnsi="Arial Narrow"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770D9F"/>
    <w:multiLevelType w:val="hybridMultilevel"/>
    <w:tmpl w:val="378E9576"/>
    <w:lvl w:ilvl="0" w:tplc="F1B8B842">
      <w:start w:val="1"/>
      <w:numFmt w:val="lowerRoman"/>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0274F4"/>
    <w:multiLevelType w:val="multilevel"/>
    <w:tmpl w:val="A8A40A40"/>
    <w:lvl w:ilvl="0">
      <w:start w:val="1"/>
      <w:numFmt w:val="decimal"/>
      <w:lvlText w:val="%1."/>
      <w:lvlJc w:val="left"/>
      <w:pPr>
        <w:ind w:left="720" w:hanging="360"/>
      </w:pPr>
      <w:rPr>
        <w:rFonts w:hint="default"/>
        <w:b/>
        <w:color w:val="auto"/>
      </w:rPr>
    </w:lvl>
    <w:lvl w:ilvl="1">
      <w:start w:val="1"/>
      <w:numFmt w:val="decimal"/>
      <w:isLgl/>
      <w:lvlText w:val="%1.%2"/>
      <w:lvlJc w:val="left"/>
      <w:pPr>
        <w:ind w:left="79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5" w15:restartNumberingAfterBreak="0">
    <w:nsid w:val="18C15459"/>
    <w:multiLevelType w:val="hybridMultilevel"/>
    <w:tmpl w:val="2D020F9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0D07B9"/>
    <w:multiLevelType w:val="multilevel"/>
    <w:tmpl w:val="82AA3A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6944EA"/>
    <w:multiLevelType w:val="multilevel"/>
    <w:tmpl w:val="032045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0B1F0C"/>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261D62D4"/>
    <w:multiLevelType w:val="hybridMultilevel"/>
    <w:tmpl w:val="4406FD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DD20B4"/>
    <w:multiLevelType w:val="hybridMultilevel"/>
    <w:tmpl w:val="BB62193C"/>
    <w:lvl w:ilvl="0" w:tplc="38626840">
      <w:start w:val="1"/>
      <w:numFmt w:val="lowerRoman"/>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36FEA4"/>
    <w:multiLevelType w:val="hybridMultilevel"/>
    <w:tmpl w:val="C37E2F7C"/>
    <w:lvl w:ilvl="0" w:tplc="38626840">
      <w:start w:val="1"/>
      <w:numFmt w:val="lowerRoman"/>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B66522"/>
    <w:multiLevelType w:val="hybridMultilevel"/>
    <w:tmpl w:val="5DEE01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69351E6"/>
    <w:multiLevelType w:val="hybridMultilevel"/>
    <w:tmpl w:val="74FC58AE"/>
    <w:lvl w:ilvl="0" w:tplc="A8241A66">
      <w:start w:val="1"/>
      <w:numFmt w:val="lowerLetter"/>
      <w:lvlText w:val="%1)"/>
      <w:lvlJc w:val="left"/>
      <w:pPr>
        <w:ind w:left="720" w:hanging="360"/>
      </w:pPr>
      <w:rPr>
        <w:rFonts w:cs="Times New Roman"/>
        <w:b/>
        <w:i w:val="0"/>
        <w:color w:val="auto"/>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4" w15:restartNumberingAfterBreak="0">
    <w:nsid w:val="40BF2BD7"/>
    <w:multiLevelType w:val="hybridMultilevel"/>
    <w:tmpl w:val="EFFC2E7E"/>
    <w:lvl w:ilvl="0" w:tplc="136A50C8">
      <w:start w:val="1"/>
      <w:numFmt w:val="decimal"/>
      <w:lvlText w:val="%1."/>
      <w:lvlJc w:val="left"/>
      <w:pPr>
        <w:ind w:left="720" w:hanging="360"/>
      </w:pPr>
      <w:rPr>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6FD2AED"/>
    <w:multiLevelType w:val="hybridMultilevel"/>
    <w:tmpl w:val="F16AF9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7B24E72"/>
    <w:multiLevelType w:val="multilevel"/>
    <w:tmpl w:val="7BA25662"/>
    <w:lvl w:ilvl="0">
      <w:start w:val="1"/>
      <w:numFmt w:val="decimal"/>
      <w:lvlText w:val="%1"/>
      <w:lvlJc w:val="left"/>
      <w:pPr>
        <w:ind w:left="495" w:hanging="495"/>
      </w:pPr>
      <w:rPr>
        <w:rFonts w:hint="default"/>
      </w:rPr>
    </w:lvl>
    <w:lvl w:ilvl="1">
      <w:start w:val="1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CAA57CC"/>
    <w:multiLevelType w:val="hybridMultilevel"/>
    <w:tmpl w:val="9D429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124CEE"/>
    <w:multiLevelType w:val="hybridMultilevel"/>
    <w:tmpl w:val="30408F9C"/>
    <w:lvl w:ilvl="0" w:tplc="04CC7546">
      <w:start w:val="6"/>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F9B40DF"/>
    <w:multiLevelType w:val="hybridMultilevel"/>
    <w:tmpl w:val="C78CD63C"/>
    <w:lvl w:ilvl="0" w:tplc="EFDA1D86">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5A43B3E"/>
    <w:multiLevelType w:val="hybridMultilevel"/>
    <w:tmpl w:val="1FFA3F66"/>
    <w:lvl w:ilvl="0" w:tplc="F6A80FD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8F14E42"/>
    <w:multiLevelType w:val="hybridMultilevel"/>
    <w:tmpl w:val="21C87B26"/>
    <w:lvl w:ilvl="0" w:tplc="69A2E216">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9097436"/>
    <w:multiLevelType w:val="hybridMultilevel"/>
    <w:tmpl w:val="625AA73C"/>
    <w:lvl w:ilvl="0" w:tplc="0C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591E1FCD"/>
    <w:multiLevelType w:val="hybridMultilevel"/>
    <w:tmpl w:val="42E83D28"/>
    <w:lvl w:ilvl="0" w:tplc="A0AC64B4">
      <w:start w:val="1"/>
      <w:numFmt w:val="lowerLetter"/>
      <w:lvlText w:val="%1)"/>
      <w:lvlJc w:val="left"/>
      <w:pPr>
        <w:ind w:left="72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66E3664A"/>
    <w:multiLevelType w:val="hybridMultilevel"/>
    <w:tmpl w:val="AF30572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8682C08"/>
    <w:multiLevelType w:val="hybridMultilevel"/>
    <w:tmpl w:val="EA264902"/>
    <w:lvl w:ilvl="0" w:tplc="EFDA1D86">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7" w15:restartNumberingAfterBreak="0">
    <w:nsid w:val="692A3C29"/>
    <w:multiLevelType w:val="hybridMultilevel"/>
    <w:tmpl w:val="3A0E8A6E"/>
    <w:lvl w:ilvl="0" w:tplc="904401A4">
      <w:start w:val="1"/>
      <w:numFmt w:val="lowerRoman"/>
      <w:lvlText w:val="%1."/>
      <w:lvlJc w:val="left"/>
      <w:pPr>
        <w:ind w:left="1068" w:hanging="360"/>
      </w:pPr>
      <w:rPr>
        <w:rFonts w:hint="default"/>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8" w15:restartNumberingAfterBreak="0">
    <w:nsid w:val="6A7FCC2C"/>
    <w:multiLevelType w:val="hybridMultilevel"/>
    <w:tmpl w:val="2D9F35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02B678C"/>
    <w:multiLevelType w:val="multilevel"/>
    <w:tmpl w:val="6262CDC6"/>
    <w:lvl w:ilvl="0">
      <w:start w:val="9"/>
      <w:numFmt w:val="decimal"/>
      <w:lvlText w:val="%1."/>
      <w:lvlJc w:val="left"/>
      <w:pPr>
        <w:ind w:left="720" w:hanging="360"/>
      </w:pPr>
      <w:rPr>
        <w:rFonts w:hint="default"/>
        <w:b/>
      </w:rPr>
    </w:lvl>
    <w:lvl w:ilvl="1">
      <w:start w:val="1"/>
      <w:numFmt w:val="decimal"/>
      <w:isLgl/>
      <w:lvlText w:val="%1.%2"/>
      <w:lvlJc w:val="left"/>
      <w:pPr>
        <w:ind w:left="79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0" w15:restartNumberingAfterBreak="0">
    <w:nsid w:val="71495454"/>
    <w:multiLevelType w:val="hybridMultilevel"/>
    <w:tmpl w:val="DB76DCE4"/>
    <w:lvl w:ilvl="0" w:tplc="EFDA1D8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71F5224C"/>
    <w:multiLevelType w:val="hybridMultilevel"/>
    <w:tmpl w:val="776A869A"/>
    <w:lvl w:ilvl="0" w:tplc="9786536C">
      <w:start w:val="1"/>
      <w:numFmt w:val="lowerLetter"/>
      <w:lvlText w:val="%1)"/>
      <w:lvlJc w:val="left"/>
      <w:pPr>
        <w:ind w:left="720" w:hanging="360"/>
      </w:pPr>
      <w:rPr>
        <w:rFonts w:hint="default"/>
      </w:rPr>
    </w:lvl>
    <w:lvl w:ilvl="1" w:tplc="389C258C">
      <w:start w:val="1"/>
      <w:numFmt w:val="lowerRoman"/>
      <w:lvlText w:val="%2."/>
      <w:lvlJc w:val="left"/>
      <w:pPr>
        <w:ind w:left="2160" w:hanging="720"/>
      </w:pPr>
      <w:rPr>
        <w:rFonts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725B5EFB"/>
    <w:multiLevelType w:val="hybridMultilevel"/>
    <w:tmpl w:val="9DBCC974"/>
    <w:lvl w:ilvl="0" w:tplc="017C72F6">
      <w:start w:val="1"/>
      <w:numFmt w:val="decimal"/>
      <w:lvlText w:val="%1."/>
      <w:lvlJc w:val="left"/>
      <w:pPr>
        <w:ind w:left="720" w:hanging="360"/>
      </w:pPr>
      <w:rPr>
        <w:rFonts w:ascii="Arial Narrow" w:hAnsi="Arial Narrow" w:hint="default"/>
        <w:b/>
        <w:bCs w:val="0"/>
      </w:rPr>
    </w:lvl>
    <w:lvl w:ilvl="1" w:tplc="38626840">
      <w:start w:val="1"/>
      <w:numFmt w:val="lowerRoman"/>
      <w:lvlText w:val="(%2)"/>
      <w:lvlJc w:val="left"/>
      <w:pPr>
        <w:ind w:left="1440" w:hanging="360"/>
      </w:pPr>
      <w:rPr>
        <w:rFonts w:hint="default"/>
      </w:rPr>
    </w:lvl>
    <w:lvl w:ilvl="2" w:tplc="240A0001">
      <w:start w:val="1"/>
      <w:numFmt w:val="bullet"/>
      <w:lvlText w:val=""/>
      <w:lvlJc w:val="left"/>
      <w:pPr>
        <w:ind w:left="2700" w:hanging="720"/>
      </w:pPr>
      <w:rPr>
        <w:rFonts w:ascii="Symbol" w:hAnsi="Symbol" w:hint="default"/>
      </w:rPr>
    </w:lvl>
    <w:lvl w:ilvl="3" w:tplc="8ACEA374">
      <w:start w:val="1"/>
      <w:numFmt w:val="lowerLetter"/>
      <w:lvlText w:val="(%4)"/>
      <w:lvlJc w:val="left"/>
      <w:pPr>
        <w:ind w:left="3225" w:hanging="705"/>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72522FA"/>
    <w:multiLevelType w:val="hybridMultilevel"/>
    <w:tmpl w:val="5BD805CE"/>
    <w:lvl w:ilvl="0" w:tplc="240A0017">
      <w:start w:val="1"/>
      <w:numFmt w:val="lowerLetter"/>
      <w:lvlText w:val="%1)"/>
      <w:lvlJc w:val="left"/>
      <w:pPr>
        <w:ind w:left="1068" w:hanging="360"/>
      </w:pPr>
    </w:lvl>
    <w:lvl w:ilvl="1" w:tplc="FBBAD140">
      <w:start w:val="1"/>
      <w:numFmt w:val="lowerRoman"/>
      <w:lvlText w:val="(%2)"/>
      <w:lvlJc w:val="left"/>
      <w:pPr>
        <w:ind w:left="2148" w:hanging="720"/>
      </w:pPr>
      <w:rPr>
        <w:rFonts w:hint="default"/>
      </w:rPr>
    </w:lvl>
    <w:lvl w:ilvl="2" w:tplc="240A001B" w:tentative="1">
      <w:start w:val="1"/>
      <w:numFmt w:val="lowerRoman"/>
      <w:lvlText w:val="%3."/>
      <w:lvlJc w:val="right"/>
      <w:pPr>
        <w:ind w:left="2508" w:hanging="180"/>
      </w:pPr>
    </w:lvl>
    <w:lvl w:ilvl="3" w:tplc="240A000F">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4" w15:restartNumberingAfterBreak="0">
    <w:nsid w:val="781A5DD4"/>
    <w:multiLevelType w:val="hybridMultilevel"/>
    <w:tmpl w:val="7B98D502"/>
    <w:lvl w:ilvl="0" w:tplc="240A000F">
      <w:start w:val="1"/>
      <w:numFmt w:val="decimal"/>
      <w:lvlText w:val="%1."/>
      <w:lvlJc w:val="left"/>
      <w:pPr>
        <w:ind w:left="720" w:hanging="360"/>
      </w:pPr>
    </w:lvl>
    <w:lvl w:ilvl="1" w:tplc="3DB82A1C">
      <w:start w:val="1"/>
      <w:numFmt w:val="lowerLetter"/>
      <w:lvlText w:val="(%2)"/>
      <w:lvlJc w:val="left"/>
      <w:pPr>
        <w:ind w:left="1785" w:hanging="705"/>
      </w:pPr>
      <w:rPr>
        <w:rFonts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E4E4A22"/>
    <w:multiLevelType w:val="hybridMultilevel"/>
    <w:tmpl w:val="C37E2F7C"/>
    <w:lvl w:ilvl="0" w:tplc="38626840">
      <w:start w:val="1"/>
      <w:numFmt w:val="lowerRoman"/>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54925836">
    <w:abstractNumId w:val="25"/>
  </w:num>
  <w:num w:numId="2" w16cid:durableId="1731686582">
    <w:abstractNumId w:val="32"/>
  </w:num>
  <w:num w:numId="3" w16cid:durableId="734596091">
    <w:abstractNumId w:val="27"/>
  </w:num>
  <w:num w:numId="4" w16cid:durableId="684132949">
    <w:abstractNumId w:val="33"/>
  </w:num>
  <w:num w:numId="5" w16cid:durableId="53284498">
    <w:abstractNumId w:val="24"/>
  </w:num>
  <w:num w:numId="6" w16cid:durableId="1183206159">
    <w:abstractNumId w:val="31"/>
  </w:num>
  <w:num w:numId="7" w16cid:durableId="659652290">
    <w:abstractNumId w:val="3"/>
  </w:num>
  <w:num w:numId="8" w16cid:durableId="1165246901">
    <w:abstractNumId w:val="34"/>
  </w:num>
  <w:num w:numId="9" w16cid:durableId="815032817">
    <w:abstractNumId w:val="5"/>
  </w:num>
  <w:num w:numId="10" w16cid:durableId="224950050">
    <w:abstractNumId w:val="20"/>
  </w:num>
  <w:num w:numId="11" w16cid:durableId="523515824">
    <w:abstractNumId w:val="4"/>
  </w:num>
  <w:num w:numId="12" w16cid:durableId="1799492509">
    <w:abstractNumId w:val="6"/>
  </w:num>
  <w:num w:numId="13" w16cid:durableId="435030174">
    <w:abstractNumId w:val="12"/>
  </w:num>
  <w:num w:numId="14" w16cid:durableId="987247590">
    <w:abstractNumId w:val="0"/>
  </w:num>
  <w:num w:numId="15" w16cid:durableId="1254050111">
    <w:abstractNumId w:val="21"/>
  </w:num>
  <w:num w:numId="16" w16cid:durableId="1717854380">
    <w:abstractNumId w:val="14"/>
  </w:num>
  <w:num w:numId="17" w16cid:durableId="743449247">
    <w:abstractNumId w:val="18"/>
  </w:num>
  <w:num w:numId="18" w16cid:durableId="1073814166">
    <w:abstractNumId w:val="1"/>
  </w:num>
  <w:num w:numId="19" w16cid:durableId="1779056377">
    <w:abstractNumId w:val="11"/>
  </w:num>
  <w:num w:numId="20" w16cid:durableId="851265886">
    <w:abstractNumId w:val="28"/>
  </w:num>
  <w:num w:numId="21" w16cid:durableId="570119495">
    <w:abstractNumId w:val="8"/>
  </w:num>
  <w:num w:numId="22" w16cid:durableId="91708381">
    <w:abstractNumId w:val="16"/>
  </w:num>
  <w:num w:numId="23" w16cid:durableId="985204763">
    <w:abstractNumId w:val="10"/>
  </w:num>
  <w:num w:numId="24" w16cid:durableId="1788231287">
    <w:abstractNumId w:val="35"/>
  </w:num>
  <w:num w:numId="25" w16cid:durableId="1825781286">
    <w:abstractNumId w:val="2"/>
  </w:num>
  <w:num w:numId="26" w16cid:durableId="1930432403">
    <w:abstractNumId w:val="13"/>
  </w:num>
  <w:num w:numId="27" w16cid:durableId="895163824">
    <w:abstractNumId w:val="15"/>
  </w:num>
  <w:num w:numId="28" w16cid:durableId="472332259">
    <w:abstractNumId w:val="29"/>
  </w:num>
  <w:num w:numId="29" w16cid:durableId="536937711">
    <w:abstractNumId w:val="9"/>
  </w:num>
  <w:num w:numId="30" w16cid:durableId="1459182301">
    <w:abstractNumId w:val="22"/>
  </w:num>
  <w:num w:numId="31" w16cid:durableId="12769833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77261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88226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16347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23973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58756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44649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3630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47278629">
    <w:abstractNumId w:val="17"/>
  </w:num>
  <w:num w:numId="40" w16cid:durableId="811868554">
    <w:abstractNumId w:val="30"/>
  </w:num>
  <w:num w:numId="41" w16cid:durableId="1032918483">
    <w:abstractNumId w:val="23"/>
  </w:num>
  <w:num w:numId="42" w16cid:durableId="2019772369">
    <w:abstractNumId w:val="19"/>
  </w:num>
  <w:num w:numId="43" w16cid:durableId="17046208">
    <w:abstractNumId w:val="26"/>
  </w:num>
  <w:num w:numId="44" w16cid:durableId="1514224881">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04"/>
    <w:rsid w:val="00000FAC"/>
    <w:rsid w:val="00000FBC"/>
    <w:rsid w:val="00001707"/>
    <w:rsid w:val="000062CD"/>
    <w:rsid w:val="00006908"/>
    <w:rsid w:val="000144B3"/>
    <w:rsid w:val="00016FE3"/>
    <w:rsid w:val="000231E5"/>
    <w:rsid w:val="00024FEE"/>
    <w:rsid w:val="00030372"/>
    <w:rsid w:val="00030551"/>
    <w:rsid w:val="00030AE5"/>
    <w:rsid w:val="00035C5F"/>
    <w:rsid w:val="00041105"/>
    <w:rsid w:val="00046412"/>
    <w:rsid w:val="00046597"/>
    <w:rsid w:val="000465A5"/>
    <w:rsid w:val="0005009A"/>
    <w:rsid w:val="000513FC"/>
    <w:rsid w:val="00054003"/>
    <w:rsid w:val="00066B20"/>
    <w:rsid w:val="00066F48"/>
    <w:rsid w:val="00067B41"/>
    <w:rsid w:val="000705AB"/>
    <w:rsid w:val="000711F7"/>
    <w:rsid w:val="000719C4"/>
    <w:rsid w:val="0007468C"/>
    <w:rsid w:val="000765D9"/>
    <w:rsid w:val="00077D1A"/>
    <w:rsid w:val="000946E6"/>
    <w:rsid w:val="00094E15"/>
    <w:rsid w:val="00095AB6"/>
    <w:rsid w:val="00097354"/>
    <w:rsid w:val="000A1EEC"/>
    <w:rsid w:val="000A2481"/>
    <w:rsid w:val="000A7038"/>
    <w:rsid w:val="000B3532"/>
    <w:rsid w:val="000B5D60"/>
    <w:rsid w:val="000B5E62"/>
    <w:rsid w:val="000C2FCC"/>
    <w:rsid w:val="000C5432"/>
    <w:rsid w:val="000C6377"/>
    <w:rsid w:val="000C7AA4"/>
    <w:rsid w:val="000D53FE"/>
    <w:rsid w:val="000D564D"/>
    <w:rsid w:val="000D6757"/>
    <w:rsid w:val="000D70EF"/>
    <w:rsid w:val="000E02EF"/>
    <w:rsid w:val="000E1F0F"/>
    <w:rsid w:val="000E21BA"/>
    <w:rsid w:val="000E2EF0"/>
    <w:rsid w:val="000E3444"/>
    <w:rsid w:val="000E57F4"/>
    <w:rsid w:val="000E70A3"/>
    <w:rsid w:val="000F1983"/>
    <w:rsid w:val="000F2265"/>
    <w:rsid w:val="000F2961"/>
    <w:rsid w:val="000F3710"/>
    <w:rsid w:val="000F42EC"/>
    <w:rsid w:val="000F5D9E"/>
    <w:rsid w:val="001001A3"/>
    <w:rsid w:val="001001CC"/>
    <w:rsid w:val="00100F3C"/>
    <w:rsid w:val="001051CF"/>
    <w:rsid w:val="00105799"/>
    <w:rsid w:val="001106E6"/>
    <w:rsid w:val="00110D4B"/>
    <w:rsid w:val="001122D1"/>
    <w:rsid w:val="00112B4E"/>
    <w:rsid w:val="00113D8C"/>
    <w:rsid w:val="00124AF6"/>
    <w:rsid w:val="00124DAD"/>
    <w:rsid w:val="00126E6F"/>
    <w:rsid w:val="00131C55"/>
    <w:rsid w:val="00133A3D"/>
    <w:rsid w:val="00134819"/>
    <w:rsid w:val="00135A06"/>
    <w:rsid w:val="001411BB"/>
    <w:rsid w:val="00146701"/>
    <w:rsid w:val="001476B9"/>
    <w:rsid w:val="00147750"/>
    <w:rsid w:val="00147796"/>
    <w:rsid w:val="00150446"/>
    <w:rsid w:val="001505D0"/>
    <w:rsid w:val="001524AF"/>
    <w:rsid w:val="00154259"/>
    <w:rsid w:val="00154B0E"/>
    <w:rsid w:val="00157183"/>
    <w:rsid w:val="0016336E"/>
    <w:rsid w:val="00163AF4"/>
    <w:rsid w:val="00165A8E"/>
    <w:rsid w:val="00166905"/>
    <w:rsid w:val="001669EE"/>
    <w:rsid w:val="0016784D"/>
    <w:rsid w:val="001704C9"/>
    <w:rsid w:val="0017222D"/>
    <w:rsid w:val="00173731"/>
    <w:rsid w:val="001756A2"/>
    <w:rsid w:val="00175929"/>
    <w:rsid w:val="001815EB"/>
    <w:rsid w:val="00184ACE"/>
    <w:rsid w:val="001900B5"/>
    <w:rsid w:val="00191B5A"/>
    <w:rsid w:val="00192111"/>
    <w:rsid w:val="00192553"/>
    <w:rsid w:val="00192638"/>
    <w:rsid w:val="00192FDA"/>
    <w:rsid w:val="001933FD"/>
    <w:rsid w:val="001A7804"/>
    <w:rsid w:val="001B0E84"/>
    <w:rsid w:val="001B1C9C"/>
    <w:rsid w:val="001B6053"/>
    <w:rsid w:val="001B627C"/>
    <w:rsid w:val="001C0E26"/>
    <w:rsid w:val="001C2E7A"/>
    <w:rsid w:val="001C7646"/>
    <w:rsid w:val="001C7890"/>
    <w:rsid w:val="001D0632"/>
    <w:rsid w:val="001D7708"/>
    <w:rsid w:val="001E169F"/>
    <w:rsid w:val="001E1FB4"/>
    <w:rsid w:val="001E3C2C"/>
    <w:rsid w:val="001E519C"/>
    <w:rsid w:val="001F0540"/>
    <w:rsid w:val="001F1071"/>
    <w:rsid w:val="001F5142"/>
    <w:rsid w:val="001F6AB5"/>
    <w:rsid w:val="001F77C2"/>
    <w:rsid w:val="0020519A"/>
    <w:rsid w:val="00206B39"/>
    <w:rsid w:val="002128CE"/>
    <w:rsid w:val="002179A6"/>
    <w:rsid w:val="00220649"/>
    <w:rsid w:val="002211C6"/>
    <w:rsid w:val="00221681"/>
    <w:rsid w:val="00223D76"/>
    <w:rsid w:val="002274B3"/>
    <w:rsid w:val="002313A4"/>
    <w:rsid w:val="00232AD1"/>
    <w:rsid w:val="002344F9"/>
    <w:rsid w:val="0023461E"/>
    <w:rsid w:val="00235A4C"/>
    <w:rsid w:val="00243080"/>
    <w:rsid w:val="00243307"/>
    <w:rsid w:val="00244486"/>
    <w:rsid w:val="0024459B"/>
    <w:rsid w:val="00245DBE"/>
    <w:rsid w:val="0024643C"/>
    <w:rsid w:val="002503CB"/>
    <w:rsid w:val="00251AFD"/>
    <w:rsid w:val="0025335B"/>
    <w:rsid w:val="00253DE3"/>
    <w:rsid w:val="00253F13"/>
    <w:rsid w:val="002618CE"/>
    <w:rsid w:val="00263648"/>
    <w:rsid w:val="002653EE"/>
    <w:rsid w:val="00266D74"/>
    <w:rsid w:val="002679BB"/>
    <w:rsid w:val="0027112E"/>
    <w:rsid w:val="002733AC"/>
    <w:rsid w:val="002737B6"/>
    <w:rsid w:val="00274641"/>
    <w:rsid w:val="00275F46"/>
    <w:rsid w:val="002762F8"/>
    <w:rsid w:val="002765FD"/>
    <w:rsid w:val="00276AFE"/>
    <w:rsid w:val="00281D0F"/>
    <w:rsid w:val="0028303A"/>
    <w:rsid w:val="00284291"/>
    <w:rsid w:val="00286C99"/>
    <w:rsid w:val="00287BA3"/>
    <w:rsid w:val="00291068"/>
    <w:rsid w:val="00291677"/>
    <w:rsid w:val="00292C35"/>
    <w:rsid w:val="002940F4"/>
    <w:rsid w:val="002A175B"/>
    <w:rsid w:val="002A1B7F"/>
    <w:rsid w:val="002A2925"/>
    <w:rsid w:val="002A5448"/>
    <w:rsid w:val="002A6FC4"/>
    <w:rsid w:val="002B0245"/>
    <w:rsid w:val="002B0735"/>
    <w:rsid w:val="002B63B9"/>
    <w:rsid w:val="002C0F6E"/>
    <w:rsid w:val="002C1959"/>
    <w:rsid w:val="002C2FE3"/>
    <w:rsid w:val="002C52DA"/>
    <w:rsid w:val="002C7187"/>
    <w:rsid w:val="002D0BC3"/>
    <w:rsid w:val="002D33B4"/>
    <w:rsid w:val="002D6038"/>
    <w:rsid w:val="002D6C74"/>
    <w:rsid w:val="002E1894"/>
    <w:rsid w:val="002E3573"/>
    <w:rsid w:val="002F13A8"/>
    <w:rsid w:val="002F2328"/>
    <w:rsid w:val="002F2628"/>
    <w:rsid w:val="002F3520"/>
    <w:rsid w:val="002F737A"/>
    <w:rsid w:val="002F7592"/>
    <w:rsid w:val="00307184"/>
    <w:rsid w:val="00307AF1"/>
    <w:rsid w:val="00314EAA"/>
    <w:rsid w:val="0031624E"/>
    <w:rsid w:val="003167FE"/>
    <w:rsid w:val="00320560"/>
    <w:rsid w:val="0032760E"/>
    <w:rsid w:val="003306AA"/>
    <w:rsid w:val="00330E74"/>
    <w:rsid w:val="00334B13"/>
    <w:rsid w:val="00336F4E"/>
    <w:rsid w:val="003378C7"/>
    <w:rsid w:val="00340569"/>
    <w:rsid w:val="00340A0F"/>
    <w:rsid w:val="0034194A"/>
    <w:rsid w:val="00342D22"/>
    <w:rsid w:val="00347AAC"/>
    <w:rsid w:val="00347D74"/>
    <w:rsid w:val="00355DCC"/>
    <w:rsid w:val="00362C60"/>
    <w:rsid w:val="00363514"/>
    <w:rsid w:val="00364334"/>
    <w:rsid w:val="00366EF6"/>
    <w:rsid w:val="0037388C"/>
    <w:rsid w:val="00374082"/>
    <w:rsid w:val="00376AB2"/>
    <w:rsid w:val="00381FA8"/>
    <w:rsid w:val="00384CA6"/>
    <w:rsid w:val="00385EBD"/>
    <w:rsid w:val="0039680B"/>
    <w:rsid w:val="003A166F"/>
    <w:rsid w:val="003A2546"/>
    <w:rsid w:val="003A2E8E"/>
    <w:rsid w:val="003A41A8"/>
    <w:rsid w:val="003A4339"/>
    <w:rsid w:val="003A4354"/>
    <w:rsid w:val="003A6C57"/>
    <w:rsid w:val="003B0C9B"/>
    <w:rsid w:val="003B0EA1"/>
    <w:rsid w:val="003C2148"/>
    <w:rsid w:val="003C3440"/>
    <w:rsid w:val="003C7F03"/>
    <w:rsid w:val="003D3A5E"/>
    <w:rsid w:val="003D478D"/>
    <w:rsid w:val="003D7609"/>
    <w:rsid w:val="003D7E6C"/>
    <w:rsid w:val="003E1FB3"/>
    <w:rsid w:val="003E46E2"/>
    <w:rsid w:val="003E5508"/>
    <w:rsid w:val="003E673C"/>
    <w:rsid w:val="003E7792"/>
    <w:rsid w:val="003F1C13"/>
    <w:rsid w:val="003F55EA"/>
    <w:rsid w:val="003F7F99"/>
    <w:rsid w:val="00400BCD"/>
    <w:rsid w:val="00405EC1"/>
    <w:rsid w:val="004107FB"/>
    <w:rsid w:val="00411374"/>
    <w:rsid w:val="00411747"/>
    <w:rsid w:val="004144FB"/>
    <w:rsid w:val="004153B0"/>
    <w:rsid w:val="00416084"/>
    <w:rsid w:val="00416DD6"/>
    <w:rsid w:val="00423BA3"/>
    <w:rsid w:val="00424AB7"/>
    <w:rsid w:val="00426B13"/>
    <w:rsid w:val="00430923"/>
    <w:rsid w:val="0043170A"/>
    <w:rsid w:val="004341A6"/>
    <w:rsid w:val="00435800"/>
    <w:rsid w:val="00442D4B"/>
    <w:rsid w:val="00443B94"/>
    <w:rsid w:val="00446510"/>
    <w:rsid w:val="00451B97"/>
    <w:rsid w:val="00452AF3"/>
    <w:rsid w:val="00457D55"/>
    <w:rsid w:val="004603A2"/>
    <w:rsid w:val="00464F10"/>
    <w:rsid w:val="00467ADD"/>
    <w:rsid w:val="00471F8E"/>
    <w:rsid w:val="004736D8"/>
    <w:rsid w:val="00475662"/>
    <w:rsid w:val="00477B3E"/>
    <w:rsid w:val="00480CCC"/>
    <w:rsid w:val="00484164"/>
    <w:rsid w:val="00490DE3"/>
    <w:rsid w:val="00490EF3"/>
    <w:rsid w:val="0049148F"/>
    <w:rsid w:val="0049270C"/>
    <w:rsid w:val="00494309"/>
    <w:rsid w:val="00494E7B"/>
    <w:rsid w:val="00496C0C"/>
    <w:rsid w:val="004A2F5E"/>
    <w:rsid w:val="004A3AF9"/>
    <w:rsid w:val="004A5675"/>
    <w:rsid w:val="004B1CB9"/>
    <w:rsid w:val="004C1E41"/>
    <w:rsid w:val="004C20E0"/>
    <w:rsid w:val="004C3796"/>
    <w:rsid w:val="004C60CB"/>
    <w:rsid w:val="004C7097"/>
    <w:rsid w:val="004D0FA9"/>
    <w:rsid w:val="004D6561"/>
    <w:rsid w:val="004D7F5F"/>
    <w:rsid w:val="004E0C12"/>
    <w:rsid w:val="004E1B26"/>
    <w:rsid w:val="004E21BD"/>
    <w:rsid w:val="004E2E9B"/>
    <w:rsid w:val="004E3C06"/>
    <w:rsid w:val="004E4B30"/>
    <w:rsid w:val="004E70E4"/>
    <w:rsid w:val="004F05E1"/>
    <w:rsid w:val="004F171E"/>
    <w:rsid w:val="004F7580"/>
    <w:rsid w:val="004F7CDD"/>
    <w:rsid w:val="00502C70"/>
    <w:rsid w:val="005049EF"/>
    <w:rsid w:val="00511546"/>
    <w:rsid w:val="00520BD0"/>
    <w:rsid w:val="00521CC2"/>
    <w:rsid w:val="00527888"/>
    <w:rsid w:val="00530390"/>
    <w:rsid w:val="00530C7E"/>
    <w:rsid w:val="00534B02"/>
    <w:rsid w:val="005359CB"/>
    <w:rsid w:val="005377F0"/>
    <w:rsid w:val="0054078A"/>
    <w:rsid w:val="00544D63"/>
    <w:rsid w:val="005454B4"/>
    <w:rsid w:val="005559E4"/>
    <w:rsid w:val="00555B34"/>
    <w:rsid w:val="00560BB6"/>
    <w:rsid w:val="00564E98"/>
    <w:rsid w:val="005664F6"/>
    <w:rsid w:val="0057225D"/>
    <w:rsid w:val="00573139"/>
    <w:rsid w:val="0058033F"/>
    <w:rsid w:val="00580F8B"/>
    <w:rsid w:val="00585DD8"/>
    <w:rsid w:val="005919F0"/>
    <w:rsid w:val="00591F8A"/>
    <w:rsid w:val="005942F6"/>
    <w:rsid w:val="005A11C9"/>
    <w:rsid w:val="005A241D"/>
    <w:rsid w:val="005A39F7"/>
    <w:rsid w:val="005B004E"/>
    <w:rsid w:val="005B2DFB"/>
    <w:rsid w:val="005B4027"/>
    <w:rsid w:val="005C326F"/>
    <w:rsid w:val="005C39AD"/>
    <w:rsid w:val="005D0FEB"/>
    <w:rsid w:val="005D12F2"/>
    <w:rsid w:val="005D319E"/>
    <w:rsid w:val="005D482C"/>
    <w:rsid w:val="005E0BAE"/>
    <w:rsid w:val="005E2033"/>
    <w:rsid w:val="005E430E"/>
    <w:rsid w:val="005E67D9"/>
    <w:rsid w:val="005E68A7"/>
    <w:rsid w:val="005E6FBB"/>
    <w:rsid w:val="005E726F"/>
    <w:rsid w:val="005F1D4A"/>
    <w:rsid w:val="005F3619"/>
    <w:rsid w:val="005F41B7"/>
    <w:rsid w:val="005F59E0"/>
    <w:rsid w:val="005F7D8B"/>
    <w:rsid w:val="006050F0"/>
    <w:rsid w:val="00606784"/>
    <w:rsid w:val="006126D3"/>
    <w:rsid w:val="0061291F"/>
    <w:rsid w:val="00613132"/>
    <w:rsid w:val="006141DE"/>
    <w:rsid w:val="00614FB9"/>
    <w:rsid w:val="0061601B"/>
    <w:rsid w:val="006167CD"/>
    <w:rsid w:val="00617C8F"/>
    <w:rsid w:val="00624558"/>
    <w:rsid w:val="00625CC6"/>
    <w:rsid w:val="00630C97"/>
    <w:rsid w:val="00634E6C"/>
    <w:rsid w:val="006408D9"/>
    <w:rsid w:val="00642D3F"/>
    <w:rsid w:val="00642D4F"/>
    <w:rsid w:val="006448CA"/>
    <w:rsid w:val="006474B8"/>
    <w:rsid w:val="006526C0"/>
    <w:rsid w:val="00654C92"/>
    <w:rsid w:val="006552A0"/>
    <w:rsid w:val="006617FA"/>
    <w:rsid w:val="00663B0A"/>
    <w:rsid w:val="0066596F"/>
    <w:rsid w:val="0067105B"/>
    <w:rsid w:val="0067160A"/>
    <w:rsid w:val="006718B0"/>
    <w:rsid w:val="00671E6E"/>
    <w:rsid w:val="0067534E"/>
    <w:rsid w:val="00675414"/>
    <w:rsid w:val="006766EA"/>
    <w:rsid w:val="0068104E"/>
    <w:rsid w:val="00685BE2"/>
    <w:rsid w:val="00694461"/>
    <w:rsid w:val="006952FB"/>
    <w:rsid w:val="006A0B38"/>
    <w:rsid w:val="006A3618"/>
    <w:rsid w:val="006A3F13"/>
    <w:rsid w:val="006A68D4"/>
    <w:rsid w:val="006B175C"/>
    <w:rsid w:val="006B51F6"/>
    <w:rsid w:val="006B6742"/>
    <w:rsid w:val="006C128C"/>
    <w:rsid w:val="006C54F2"/>
    <w:rsid w:val="006D2ED5"/>
    <w:rsid w:val="006D4429"/>
    <w:rsid w:val="006E2095"/>
    <w:rsid w:val="006E3E9F"/>
    <w:rsid w:val="006E4158"/>
    <w:rsid w:val="006E4773"/>
    <w:rsid w:val="006E6987"/>
    <w:rsid w:val="006F07A2"/>
    <w:rsid w:val="006F69B2"/>
    <w:rsid w:val="006F69B6"/>
    <w:rsid w:val="007017C6"/>
    <w:rsid w:val="00702838"/>
    <w:rsid w:val="007032FE"/>
    <w:rsid w:val="00704C6A"/>
    <w:rsid w:val="0070505A"/>
    <w:rsid w:val="00707D76"/>
    <w:rsid w:val="00716269"/>
    <w:rsid w:val="00717BCB"/>
    <w:rsid w:val="0072362B"/>
    <w:rsid w:val="00724DAB"/>
    <w:rsid w:val="00726DD6"/>
    <w:rsid w:val="007271B0"/>
    <w:rsid w:val="00730620"/>
    <w:rsid w:val="00731667"/>
    <w:rsid w:val="00731CDE"/>
    <w:rsid w:val="00741109"/>
    <w:rsid w:val="00744B70"/>
    <w:rsid w:val="00747161"/>
    <w:rsid w:val="00750F2F"/>
    <w:rsid w:val="007510D1"/>
    <w:rsid w:val="0075193E"/>
    <w:rsid w:val="00756531"/>
    <w:rsid w:val="007574EF"/>
    <w:rsid w:val="00757EA0"/>
    <w:rsid w:val="00764B51"/>
    <w:rsid w:val="00766441"/>
    <w:rsid w:val="00771EFA"/>
    <w:rsid w:val="0077221B"/>
    <w:rsid w:val="007738C7"/>
    <w:rsid w:val="00776E2F"/>
    <w:rsid w:val="0078221D"/>
    <w:rsid w:val="00782684"/>
    <w:rsid w:val="00783282"/>
    <w:rsid w:val="00783CE4"/>
    <w:rsid w:val="00785634"/>
    <w:rsid w:val="00790B6D"/>
    <w:rsid w:val="00791117"/>
    <w:rsid w:val="00793687"/>
    <w:rsid w:val="00794BB0"/>
    <w:rsid w:val="00795721"/>
    <w:rsid w:val="00796D63"/>
    <w:rsid w:val="007A1D14"/>
    <w:rsid w:val="007A230B"/>
    <w:rsid w:val="007A7CC6"/>
    <w:rsid w:val="007C03B1"/>
    <w:rsid w:val="007C423E"/>
    <w:rsid w:val="007C56E8"/>
    <w:rsid w:val="007C7736"/>
    <w:rsid w:val="007D1D6A"/>
    <w:rsid w:val="007D2E08"/>
    <w:rsid w:val="007D311F"/>
    <w:rsid w:val="007D3A29"/>
    <w:rsid w:val="007D4DF3"/>
    <w:rsid w:val="007D6223"/>
    <w:rsid w:val="007D6A21"/>
    <w:rsid w:val="007E0D5F"/>
    <w:rsid w:val="007E3CE4"/>
    <w:rsid w:val="007F3A02"/>
    <w:rsid w:val="007F4A51"/>
    <w:rsid w:val="007F5AA2"/>
    <w:rsid w:val="00801B9E"/>
    <w:rsid w:val="0080696D"/>
    <w:rsid w:val="0081143F"/>
    <w:rsid w:val="00811B10"/>
    <w:rsid w:val="008164E9"/>
    <w:rsid w:val="0082313C"/>
    <w:rsid w:val="00823390"/>
    <w:rsid w:val="00827788"/>
    <w:rsid w:val="00831491"/>
    <w:rsid w:val="00831951"/>
    <w:rsid w:val="00832862"/>
    <w:rsid w:val="00833194"/>
    <w:rsid w:val="00836DC3"/>
    <w:rsid w:val="00837A63"/>
    <w:rsid w:val="00840E45"/>
    <w:rsid w:val="00842528"/>
    <w:rsid w:val="008524FC"/>
    <w:rsid w:val="008540D2"/>
    <w:rsid w:val="008572B6"/>
    <w:rsid w:val="008611E7"/>
    <w:rsid w:val="00863C33"/>
    <w:rsid w:val="008673E1"/>
    <w:rsid w:val="00872C35"/>
    <w:rsid w:val="00873494"/>
    <w:rsid w:val="008801B2"/>
    <w:rsid w:val="00882BD5"/>
    <w:rsid w:val="0088433A"/>
    <w:rsid w:val="00884444"/>
    <w:rsid w:val="00885118"/>
    <w:rsid w:val="00885348"/>
    <w:rsid w:val="008872D7"/>
    <w:rsid w:val="008909F1"/>
    <w:rsid w:val="0089422E"/>
    <w:rsid w:val="008A016C"/>
    <w:rsid w:val="008A0944"/>
    <w:rsid w:val="008A3920"/>
    <w:rsid w:val="008A493B"/>
    <w:rsid w:val="008B148F"/>
    <w:rsid w:val="008B4C5E"/>
    <w:rsid w:val="008C0472"/>
    <w:rsid w:val="008C0D78"/>
    <w:rsid w:val="008C1A34"/>
    <w:rsid w:val="008D171D"/>
    <w:rsid w:val="008D64F3"/>
    <w:rsid w:val="008E23A6"/>
    <w:rsid w:val="008E2666"/>
    <w:rsid w:val="008E315A"/>
    <w:rsid w:val="008E46F9"/>
    <w:rsid w:val="008F4B02"/>
    <w:rsid w:val="008F5856"/>
    <w:rsid w:val="008F5FFA"/>
    <w:rsid w:val="008F7551"/>
    <w:rsid w:val="008F7CF4"/>
    <w:rsid w:val="008F7E18"/>
    <w:rsid w:val="009015F9"/>
    <w:rsid w:val="009027B5"/>
    <w:rsid w:val="00912476"/>
    <w:rsid w:val="00913DFB"/>
    <w:rsid w:val="00914493"/>
    <w:rsid w:val="00915ED7"/>
    <w:rsid w:val="00916511"/>
    <w:rsid w:val="00917904"/>
    <w:rsid w:val="009207BA"/>
    <w:rsid w:val="00921D2D"/>
    <w:rsid w:val="00922B46"/>
    <w:rsid w:val="00924AA8"/>
    <w:rsid w:val="00926FBD"/>
    <w:rsid w:val="00932653"/>
    <w:rsid w:val="009339B1"/>
    <w:rsid w:val="0094494E"/>
    <w:rsid w:val="00945212"/>
    <w:rsid w:val="0094641E"/>
    <w:rsid w:val="00946454"/>
    <w:rsid w:val="009518AA"/>
    <w:rsid w:val="0095711B"/>
    <w:rsid w:val="00960DE3"/>
    <w:rsid w:val="00964AC9"/>
    <w:rsid w:val="009650C1"/>
    <w:rsid w:val="00965E1A"/>
    <w:rsid w:val="0096720F"/>
    <w:rsid w:val="00976375"/>
    <w:rsid w:val="009816C3"/>
    <w:rsid w:val="00984F94"/>
    <w:rsid w:val="00987DD6"/>
    <w:rsid w:val="0099276C"/>
    <w:rsid w:val="0099502C"/>
    <w:rsid w:val="00995E54"/>
    <w:rsid w:val="0099674A"/>
    <w:rsid w:val="00996A59"/>
    <w:rsid w:val="009A1A71"/>
    <w:rsid w:val="009A53D6"/>
    <w:rsid w:val="009B49F7"/>
    <w:rsid w:val="009B75D3"/>
    <w:rsid w:val="009C191E"/>
    <w:rsid w:val="009C22C7"/>
    <w:rsid w:val="009C7AC6"/>
    <w:rsid w:val="009D2959"/>
    <w:rsid w:val="009D301B"/>
    <w:rsid w:val="009D330D"/>
    <w:rsid w:val="009D398C"/>
    <w:rsid w:val="009D3B9F"/>
    <w:rsid w:val="009D41C7"/>
    <w:rsid w:val="009D6B9C"/>
    <w:rsid w:val="009D741B"/>
    <w:rsid w:val="009D7736"/>
    <w:rsid w:val="009E130B"/>
    <w:rsid w:val="009E29C2"/>
    <w:rsid w:val="009E37B8"/>
    <w:rsid w:val="009E49BA"/>
    <w:rsid w:val="009E5995"/>
    <w:rsid w:val="009F4699"/>
    <w:rsid w:val="009F50C6"/>
    <w:rsid w:val="009F6CD5"/>
    <w:rsid w:val="009F7435"/>
    <w:rsid w:val="00A01C22"/>
    <w:rsid w:val="00A072C6"/>
    <w:rsid w:val="00A108F1"/>
    <w:rsid w:val="00A10BBC"/>
    <w:rsid w:val="00A14105"/>
    <w:rsid w:val="00A21337"/>
    <w:rsid w:val="00A21B28"/>
    <w:rsid w:val="00A27006"/>
    <w:rsid w:val="00A41592"/>
    <w:rsid w:val="00A45360"/>
    <w:rsid w:val="00A4770B"/>
    <w:rsid w:val="00A523BF"/>
    <w:rsid w:val="00A53069"/>
    <w:rsid w:val="00A55364"/>
    <w:rsid w:val="00A60A61"/>
    <w:rsid w:val="00A615AF"/>
    <w:rsid w:val="00A63171"/>
    <w:rsid w:val="00A65651"/>
    <w:rsid w:val="00A73797"/>
    <w:rsid w:val="00A750FF"/>
    <w:rsid w:val="00A838DA"/>
    <w:rsid w:val="00A86A23"/>
    <w:rsid w:val="00A8725A"/>
    <w:rsid w:val="00A87855"/>
    <w:rsid w:val="00A92212"/>
    <w:rsid w:val="00A922A1"/>
    <w:rsid w:val="00A94BAA"/>
    <w:rsid w:val="00A955F3"/>
    <w:rsid w:val="00A95AEF"/>
    <w:rsid w:val="00A95E61"/>
    <w:rsid w:val="00A972F4"/>
    <w:rsid w:val="00A97F85"/>
    <w:rsid w:val="00AA303F"/>
    <w:rsid w:val="00AA3821"/>
    <w:rsid w:val="00AB1B94"/>
    <w:rsid w:val="00AC1215"/>
    <w:rsid w:val="00AC4694"/>
    <w:rsid w:val="00AC5B9B"/>
    <w:rsid w:val="00AC7873"/>
    <w:rsid w:val="00AD5701"/>
    <w:rsid w:val="00AD6A7A"/>
    <w:rsid w:val="00AE29F6"/>
    <w:rsid w:val="00AE5E0E"/>
    <w:rsid w:val="00AE6730"/>
    <w:rsid w:val="00AF0F28"/>
    <w:rsid w:val="00AF1A34"/>
    <w:rsid w:val="00AF55A7"/>
    <w:rsid w:val="00AF6083"/>
    <w:rsid w:val="00B00886"/>
    <w:rsid w:val="00B02DE2"/>
    <w:rsid w:val="00B056C3"/>
    <w:rsid w:val="00B064EA"/>
    <w:rsid w:val="00B0708E"/>
    <w:rsid w:val="00B117C2"/>
    <w:rsid w:val="00B12970"/>
    <w:rsid w:val="00B1310D"/>
    <w:rsid w:val="00B13EB8"/>
    <w:rsid w:val="00B1406E"/>
    <w:rsid w:val="00B14C87"/>
    <w:rsid w:val="00B1521E"/>
    <w:rsid w:val="00B15D11"/>
    <w:rsid w:val="00B15E86"/>
    <w:rsid w:val="00B2035D"/>
    <w:rsid w:val="00B20A44"/>
    <w:rsid w:val="00B22B0D"/>
    <w:rsid w:val="00B24BBC"/>
    <w:rsid w:val="00B24C1D"/>
    <w:rsid w:val="00B32705"/>
    <w:rsid w:val="00B332D7"/>
    <w:rsid w:val="00B33BE7"/>
    <w:rsid w:val="00B4227C"/>
    <w:rsid w:val="00B45941"/>
    <w:rsid w:val="00B52CCE"/>
    <w:rsid w:val="00B52D2D"/>
    <w:rsid w:val="00B5441A"/>
    <w:rsid w:val="00B56B30"/>
    <w:rsid w:val="00B573C8"/>
    <w:rsid w:val="00B57E15"/>
    <w:rsid w:val="00B638C1"/>
    <w:rsid w:val="00B6523F"/>
    <w:rsid w:val="00B6622E"/>
    <w:rsid w:val="00B737FC"/>
    <w:rsid w:val="00B77BD3"/>
    <w:rsid w:val="00B807D0"/>
    <w:rsid w:val="00B82D49"/>
    <w:rsid w:val="00B82E19"/>
    <w:rsid w:val="00B83D31"/>
    <w:rsid w:val="00B95004"/>
    <w:rsid w:val="00BA1372"/>
    <w:rsid w:val="00BA35DA"/>
    <w:rsid w:val="00BA3658"/>
    <w:rsid w:val="00BA60F4"/>
    <w:rsid w:val="00BB647A"/>
    <w:rsid w:val="00BB68E2"/>
    <w:rsid w:val="00BB6E8A"/>
    <w:rsid w:val="00BB7BF5"/>
    <w:rsid w:val="00BC0866"/>
    <w:rsid w:val="00BC11FC"/>
    <w:rsid w:val="00BC199A"/>
    <w:rsid w:val="00BC45DE"/>
    <w:rsid w:val="00BC606F"/>
    <w:rsid w:val="00BC7DC6"/>
    <w:rsid w:val="00BD01C4"/>
    <w:rsid w:val="00BD35EA"/>
    <w:rsid w:val="00BD5BD7"/>
    <w:rsid w:val="00BD6444"/>
    <w:rsid w:val="00BE72E7"/>
    <w:rsid w:val="00BE7308"/>
    <w:rsid w:val="00BE7577"/>
    <w:rsid w:val="00BE782F"/>
    <w:rsid w:val="00BF33D2"/>
    <w:rsid w:val="00BF653E"/>
    <w:rsid w:val="00C00FC5"/>
    <w:rsid w:val="00C03971"/>
    <w:rsid w:val="00C05159"/>
    <w:rsid w:val="00C0706E"/>
    <w:rsid w:val="00C11F23"/>
    <w:rsid w:val="00C12014"/>
    <w:rsid w:val="00C132F5"/>
    <w:rsid w:val="00C135B7"/>
    <w:rsid w:val="00C14C6A"/>
    <w:rsid w:val="00C1656F"/>
    <w:rsid w:val="00C16BB7"/>
    <w:rsid w:val="00C21C38"/>
    <w:rsid w:val="00C21F01"/>
    <w:rsid w:val="00C22A8F"/>
    <w:rsid w:val="00C2312F"/>
    <w:rsid w:val="00C23E40"/>
    <w:rsid w:val="00C248B2"/>
    <w:rsid w:val="00C34C80"/>
    <w:rsid w:val="00C35B11"/>
    <w:rsid w:val="00C37592"/>
    <w:rsid w:val="00C41C04"/>
    <w:rsid w:val="00C442BF"/>
    <w:rsid w:val="00C44680"/>
    <w:rsid w:val="00C44B40"/>
    <w:rsid w:val="00C44CCE"/>
    <w:rsid w:val="00C44FF6"/>
    <w:rsid w:val="00C51E3D"/>
    <w:rsid w:val="00C52B7E"/>
    <w:rsid w:val="00C56366"/>
    <w:rsid w:val="00C65EA8"/>
    <w:rsid w:val="00C66927"/>
    <w:rsid w:val="00C669D4"/>
    <w:rsid w:val="00C7310E"/>
    <w:rsid w:val="00C743F3"/>
    <w:rsid w:val="00C77C5A"/>
    <w:rsid w:val="00C801A8"/>
    <w:rsid w:val="00C8585F"/>
    <w:rsid w:val="00C87CC7"/>
    <w:rsid w:val="00C91233"/>
    <w:rsid w:val="00C91234"/>
    <w:rsid w:val="00C929C1"/>
    <w:rsid w:val="00C96828"/>
    <w:rsid w:val="00C9721B"/>
    <w:rsid w:val="00C9772A"/>
    <w:rsid w:val="00CA0047"/>
    <w:rsid w:val="00CA03A5"/>
    <w:rsid w:val="00CA310E"/>
    <w:rsid w:val="00CB24E3"/>
    <w:rsid w:val="00CB5740"/>
    <w:rsid w:val="00CB5D8C"/>
    <w:rsid w:val="00CB6FD4"/>
    <w:rsid w:val="00CB71A8"/>
    <w:rsid w:val="00CB7910"/>
    <w:rsid w:val="00CC3CD6"/>
    <w:rsid w:val="00CC3F51"/>
    <w:rsid w:val="00CC41D0"/>
    <w:rsid w:val="00CC6892"/>
    <w:rsid w:val="00CD0ACE"/>
    <w:rsid w:val="00CD3235"/>
    <w:rsid w:val="00CD3637"/>
    <w:rsid w:val="00CD3F4C"/>
    <w:rsid w:val="00CD4CAE"/>
    <w:rsid w:val="00CD4DBC"/>
    <w:rsid w:val="00CE1D01"/>
    <w:rsid w:val="00CE607F"/>
    <w:rsid w:val="00CE697C"/>
    <w:rsid w:val="00CE6FFA"/>
    <w:rsid w:val="00CF1661"/>
    <w:rsid w:val="00CF2CD0"/>
    <w:rsid w:val="00CF2E5D"/>
    <w:rsid w:val="00CF38EA"/>
    <w:rsid w:val="00CF3FB6"/>
    <w:rsid w:val="00D00066"/>
    <w:rsid w:val="00D04443"/>
    <w:rsid w:val="00D05014"/>
    <w:rsid w:val="00D06B41"/>
    <w:rsid w:val="00D10D1C"/>
    <w:rsid w:val="00D122AC"/>
    <w:rsid w:val="00D14F44"/>
    <w:rsid w:val="00D267C2"/>
    <w:rsid w:val="00D27005"/>
    <w:rsid w:val="00D303BE"/>
    <w:rsid w:val="00D329D9"/>
    <w:rsid w:val="00D3383D"/>
    <w:rsid w:val="00D35B29"/>
    <w:rsid w:val="00D42DDD"/>
    <w:rsid w:val="00D43675"/>
    <w:rsid w:val="00D44621"/>
    <w:rsid w:val="00D45403"/>
    <w:rsid w:val="00D46B42"/>
    <w:rsid w:val="00D46E4A"/>
    <w:rsid w:val="00D4730D"/>
    <w:rsid w:val="00D47376"/>
    <w:rsid w:val="00D47401"/>
    <w:rsid w:val="00D5215A"/>
    <w:rsid w:val="00D524CD"/>
    <w:rsid w:val="00D534B8"/>
    <w:rsid w:val="00D543A7"/>
    <w:rsid w:val="00D552BF"/>
    <w:rsid w:val="00D60BCC"/>
    <w:rsid w:val="00D62015"/>
    <w:rsid w:val="00D635DC"/>
    <w:rsid w:val="00D643EA"/>
    <w:rsid w:val="00D66DC0"/>
    <w:rsid w:val="00D71034"/>
    <w:rsid w:val="00D7290E"/>
    <w:rsid w:val="00D732E1"/>
    <w:rsid w:val="00D74A50"/>
    <w:rsid w:val="00D76A44"/>
    <w:rsid w:val="00D812E9"/>
    <w:rsid w:val="00D8548D"/>
    <w:rsid w:val="00D87D87"/>
    <w:rsid w:val="00D91AD8"/>
    <w:rsid w:val="00D91C1C"/>
    <w:rsid w:val="00D91DA9"/>
    <w:rsid w:val="00D929B0"/>
    <w:rsid w:val="00D936FC"/>
    <w:rsid w:val="00D97768"/>
    <w:rsid w:val="00DA201A"/>
    <w:rsid w:val="00DA29F6"/>
    <w:rsid w:val="00DA427F"/>
    <w:rsid w:val="00DB32C0"/>
    <w:rsid w:val="00DB3899"/>
    <w:rsid w:val="00DB5D5C"/>
    <w:rsid w:val="00DC1F4B"/>
    <w:rsid w:val="00DC4F61"/>
    <w:rsid w:val="00DC53A2"/>
    <w:rsid w:val="00DC6882"/>
    <w:rsid w:val="00DD4BCA"/>
    <w:rsid w:val="00DD7037"/>
    <w:rsid w:val="00DE23FC"/>
    <w:rsid w:val="00DE4230"/>
    <w:rsid w:val="00DE5012"/>
    <w:rsid w:val="00DE71C6"/>
    <w:rsid w:val="00DF01B6"/>
    <w:rsid w:val="00DF1066"/>
    <w:rsid w:val="00DF1261"/>
    <w:rsid w:val="00DF2923"/>
    <w:rsid w:val="00DF4656"/>
    <w:rsid w:val="00E036D4"/>
    <w:rsid w:val="00E0441B"/>
    <w:rsid w:val="00E049A4"/>
    <w:rsid w:val="00E055ED"/>
    <w:rsid w:val="00E05DE5"/>
    <w:rsid w:val="00E06D72"/>
    <w:rsid w:val="00E11090"/>
    <w:rsid w:val="00E1223C"/>
    <w:rsid w:val="00E15FBB"/>
    <w:rsid w:val="00E17BCA"/>
    <w:rsid w:val="00E345F6"/>
    <w:rsid w:val="00E35EF3"/>
    <w:rsid w:val="00E37BC7"/>
    <w:rsid w:val="00E40D5B"/>
    <w:rsid w:val="00E4427F"/>
    <w:rsid w:val="00E46AD3"/>
    <w:rsid w:val="00E53544"/>
    <w:rsid w:val="00E655DD"/>
    <w:rsid w:val="00E65F25"/>
    <w:rsid w:val="00E716A5"/>
    <w:rsid w:val="00E73749"/>
    <w:rsid w:val="00E73CDA"/>
    <w:rsid w:val="00E7512E"/>
    <w:rsid w:val="00E8442D"/>
    <w:rsid w:val="00E84A4A"/>
    <w:rsid w:val="00E8524C"/>
    <w:rsid w:val="00E928E9"/>
    <w:rsid w:val="00E94086"/>
    <w:rsid w:val="00E94F67"/>
    <w:rsid w:val="00EA0C71"/>
    <w:rsid w:val="00EA118B"/>
    <w:rsid w:val="00EA1CE0"/>
    <w:rsid w:val="00EA3194"/>
    <w:rsid w:val="00EA741A"/>
    <w:rsid w:val="00EB04E4"/>
    <w:rsid w:val="00EB077F"/>
    <w:rsid w:val="00EB4718"/>
    <w:rsid w:val="00EB6F05"/>
    <w:rsid w:val="00EC0E9C"/>
    <w:rsid w:val="00EC2150"/>
    <w:rsid w:val="00EC506D"/>
    <w:rsid w:val="00ED10A0"/>
    <w:rsid w:val="00ED306E"/>
    <w:rsid w:val="00ED4C62"/>
    <w:rsid w:val="00EE4F56"/>
    <w:rsid w:val="00EE7F51"/>
    <w:rsid w:val="00EF0529"/>
    <w:rsid w:val="00EF2DC9"/>
    <w:rsid w:val="00EF53A5"/>
    <w:rsid w:val="00EF57E8"/>
    <w:rsid w:val="00F04761"/>
    <w:rsid w:val="00F04857"/>
    <w:rsid w:val="00F05FA6"/>
    <w:rsid w:val="00F0611F"/>
    <w:rsid w:val="00F07E49"/>
    <w:rsid w:val="00F10C4B"/>
    <w:rsid w:val="00F10D1B"/>
    <w:rsid w:val="00F1183D"/>
    <w:rsid w:val="00F122BB"/>
    <w:rsid w:val="00F1240E"/>
    <w:rsid w:val="00F12AAE"/>
    <w:rsid w:val="00F12C13"/>
    <w:rsid w:val="00F17788"/>
    <w:rsid w:val="00F208E3"/>
    <w:rsid w:val="00F21D24"/>
    <w:rsid w:val="00F229D0"/>
    <w:rsid w:val="00F25E83"/>
    <w:rsid w:val="00F33519"/>
    <w:rsid w:val="00F33BCA"/>
    <w:rsid w:val="00F371C4"/>
    <w:rsid w:val="00F37C89"/>
    <w:rsid w:val="00F4191F"/>
    <w:rsid w:val="00F43C5B"/>
    <w:rsid w:val="00F511CE"/>
    <w:rsid w:val="00F52B15"/>
    <w:rsid w:val="00F543AC"/>
    <w:rsid w:val="00F54756"/>
    <w:rsid w:val="00F54CCB"/>
    <w:rsid w:val="00F6017D"/>
    <w:rsid w:val="00F6029F"/>
    <w:rsid w:val="00F61D1A"/>
    <w:rsid w:val="00F62ADF"/>
    <w:rsid w:val="00F65AA7"/>
    <w:rsid w:val="00F67716"/>
    <w:rsid w:val="00F67927"/>
    <w:rsid w:val="00F715EE"/>
    <w:rsid w:val="00F71EED"/>
    <w:rsid w:val="00F72561"/>
    <w:rsid w:val="00F72571"/>
    <w:rsid w:val="00F76734"/>
    <w:rsid w:val="00F8421E"/>
    <w:rsid w:val="00F903C3"/>
    <w:rsid w:val="00F957F0"/>
    <w:rsid w:val="00F96D3C"/>
    <w:rsid w:val="00FA039B"/>
    <w:rsid w:val="00FA0B64"/>
    <w:rsid w:val="00FA17FB"/>
    <w:rsid w:val="00FA33D8"/>
    <w:rsid w:val="00FA3E01"/>
    <w:rsid w:val="00FA55F5"/>
    <w:rsid w:val="00FA60DB"/>
    <w:rsid w:val="00FB0408"/>
    <w:rsid w:val="00FB1ADF"/>
    <w:rsid w:val="00FB1AE0"/>
    <w:rsid w:val="00FB23B8"/>
    <w:rsid w:val="00FB5A1B"/>
    <w:rsid w:val="00FC1136"/>
    <w:rsid w:val="00FC29AD"/>
    <w:rsid w:val="00FC330D"/>
    <w:rsid w:val="00FC3D53"/>
    <w:rsid w:val="00FD089F"/>
    <w:rsid w:val="00FD7A90"/>
    <w:rsid w:val="00FE19D2"/>
    <w:rsid w:val="00FE21CC"/>
    <w:rsid w:val="00FE3113"/>
    <w:rsid w:val="00FE396D"/>
    <w:rsid w:val="00FE3C44"/>
    <w:rsid w:val="00FE3DCF"/>
    <w:rsid w:val="00FE4C00"/>
    <w:rsid w:val="00FE5687"/>
    <w:rsid w:val="00FF0011"/>
    <w:rsid w:val="00FF1EDE"/>
    <w:rsid w:val="00FF4A65"/>
    <w:rsid w:val="034E0ADD"/>
    <w:rsid w:val="15BA3984"/>
    <w:rsid w:val="32542C82"/>
    <w:rsid w:val="4F1044DD"/>
    <w:rsid w:val="59F1C309"/>
    <w:rsid w:val="5A64E9EC"/>
    <w:rsid w:val="61DDEB15"/>
    <w:rsid w:val="66B71DB4"/>
    <w:rsid w:val="6BFE1935"/>
    <w:rsid w:val="6DC6801B"/>
    <w:rsid w:val="73DFF480"/>
    <w:rsid w:val="79C050F3"/>
    <w:rsid w:val="7B96A975"/>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4A146B"/>
  <w15:chartTrackingRefBased/>
  <w15:docId w15:val="{BAC6FE7D-B665-4699-BB01-CE39EA28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62B"/>
    <w:pPr>
      <w:spacing w:after="200"/>
    </w:pPr>
    <w:rPr>
      <w:sz w:val="24"/>
      <w:szCs w:val="24"/>
      <w:lang w:eastAsia="en-US"/>
    </w:rPr>
  </w:style>
  <w:style w:type="paragraph" w:styleId="Ttulo1">
    <w:name w:val="heading 1"/>
    <w:basedOn w:val="Normal"/>
    <w:link w:val="Ttulo1Car"/>
    <w:uiPriority w:val="1"/>
    <w:qFormat/>
    <w:rsid w:val="00094E15"/>
    <w:pPr>
      <w:widowControl w:val="0"/>
      <w:numPr>
        <w:numId w:val="21"/>
      </w:numPr>
      <w:spacing w:before="1" w:after="0"/>
      <w:ind w:right="515"/>
      <w:outlineLvl w:val="0"/>
    </w:pPr>
    <w:rPr>
      <w:rFonts w:ascii="Trebuchet MS" w:eastAsia="Trebuchet MS" w:hAnsi="Trebuchet MS" w:cs="Trebuchet MS"/>
      <w:b/>
      <w:bCs/>
      <w:sz w:val="22"/>
      <w:szCs w:val="22"/>
      <w:lang w:val="en-US"/>
    </w:rPr>
  </w:style>
  <w:style w:type="paragraph" w:styleId="Ttulo2">
    <w:name w:val="heading 2"/>
    <w:basedOn w:val="Normal"/>
    <w:next w:val="Normal"/>
    <w:link w:val="Ttulo2Car"/>
    <w:semiHidden/>
    <w:unhideWhenUsed/>
    <w:qFormat/>
    <w:rsid w:val="004C60CB"/>
    <w:pPr>
      <w:keepNext/>
      <w:keepLines/>
      <w:numPr>
        <w:ilvl w:val="1"/>
        <w:numId w:val="2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4C60CB"/>
    <w:pPr>
      <w:keepNext/>
      <w:keepLines/>
      <w:numPr>
        <w:ilvl w:val="2"/>
        <w:numId w:val="21"/>
      </w:numPr>
      <w:spacing w:before="40" w:after="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semiHidden/>
    <w:unhideWhenUsed/>
    <w:qFormat/>
    <w:rsid w:val="004C60CB"/>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semiHidden/>
    <w:unhideWhenUsed/>
    <w:qFormat/>
    <w:rsid w:val="004C60CB"/>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semiHidden/>
    <w:unhideWhenUsed/>
    <w:qFormat/>
    <w:rsid w:val="004C60CB"/>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semiHidden/>
    <w:unhideWhenUsed/>
    <w:qFormat/>
    <w:rsid w:val="004C60CB"/>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semiHidden/>
    <w:unhideWhenUsed/>
    <w:qFormat/>
    <w:rsid w:val="004C60CB"/>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4C60CB"/>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B48A5"/>
    <w:rPr>
      <w:color w:val="0000FF"/>
      <w:u w:val="single"/>
    </w:rPr>
  </w:style>
  <w:style w:type="paragraph" w:styleId="Encabezado">
    <w:name w:val="header"/>
    <w:aliases w:val="encabezado"/>
    <w:basedOn w:val="Normal"/>
    <w:link w:val="EncabezadoCar"/>
    <w:uiPriority w:val="99"/>
    <w:rsid w:val="00E77BD2"/>
    <w:pPr>
      <w:tabs>
        <w:tab w:val="center" w:pos="4252"/>
        <w:tab w:val="right" w:pos="8504"/>
      </w:tabs>
    </w:pPr>
  </w:style>
  <w:style w:type="character" w:customStyle="1" w:styleId="EncabezadoCar">
    <w:name w:val="Encabezado Car"/>
    <w:aliases w:val="encabezado Car"/>
    <w:link w:val="Encabezado"/>
    <w:uiPriority w:val="99"/>
    <w:rsid w:val="00E77BD2"/>
    <w:rPr>
      <w:sz w:val="24"/>
      <w:szCs w:val="24"/>
      <w:lang w:eastAsia="en-US"/>
    </w:rPr>
  </w:style>
  <w:style w:type="paragraph" w:styleId="Piedepgina">
    <w:name w:val="footer"/>
    <w:basedOn w:val="Normal"/>
    <w:link w:val="PiedepginaCar"/>
    <w:uiPriority w:val="99"/>
    <w:rsid w:val="00E77BD2"/>
    <w:pPr>
      <w:tabs>
        <w:tab w:val="center" w:pos="4252"/>
        <w:tab w:val="right" w:pos="8504"/>
      </w:tabs>
    </w:pPr>
  </w:style>
  <w:style w:type="character" w:customStyle="1" w:styleId="PiedepginaCar">
    <w:name w:val="Pie de página Car"/>
    <w:link w:val="Piedepgina"/>
    <w:uiPriority w:val="99"/>
    <w:rsid w:val="00E77BD2"/>
    <w:rPr>
      <w:sz w:val="24"/>
      <w:szCs w:val="24"/>
      <w:lang w:eastAsia="en-US"/>
    </w:rPr>
  </w:style>
  <w:style w:type="paragraph" w:styleId="Textodeglobo">
    <w:name w:val="Balloon Text"/>
    <w:basedOn w:val="Normal"/>
    <w:link w:val="TextodegloboCar"/>
    <w:rsid w:val="00796D63"/>
    <w:pPr>
      <w:spacing w:after="0"/>
    </w:pPr>
    <w:rPr>
      <w:rFonts w:ascii="Tahoma" w:hAnsi="Tahoma" w:cs="Tahoma"/>
      <w:sz w:val="16"/>
      <w:szCs w:val="16"/>
    </w:rPr>
  </w:style>
  <w:style w:type="character" w:customStyle="1" w:styleId="TextodegloboCar">
    <w:name w:val="Texto de globo Car"/>
    <w:link w:val="Textodeglobo"/>
    <w:rsid w:val="00796D63"/>
    <w:rPr>
      <w:rFonts w:ascii="Tahoma" w:hAnsi="Tahoma" w:cs="Tahoma"/>
      <w:sz w:val="16"/>
      <w:szCs w:val="16"/>
      <w:lang w:val="es-ES_tradnl" w:eastAsia="en-US"/>
    </w:rPr>
  </w:style>
  <w:style w:type="paragraph" w:styleId="Sinespaciado">
    <w:name w:val="No Spacing"/>
    <w:qFormat/>
    <w:rsid w:val="00B32705"/>
    <w:rPr>
      <w:sz w:val="24"/>
      <w:szCs w:val="24"/>
      <w:lang w:val="es-ES_tradnl" w:eastAsia="en-US"/>
    </w:rPr>
  </w:style>
  <w:style w:type="character" w:styleId="Textoennegrita">
    <w:name w:val="Strong"/>
    <w:qFormat/>
    <w:rsid w:val="003D3A5E"/>
    <w:rPr>
      <w:b/>
      <w:bCs/>
    </w:rPr>
  </w:style>
  <w:style w:type="paragraph" w:styleId="Prrafodelista">
    <w:name w:val="List Paragraph"/>
    <w:aliases w:val="Citation List,본문(내용),List Paragraph (numbered (a)),Colorful List - Accent 11,Segundo nivel de viñetas,List Paragraph1,Segundo nivel de vi–etas,Párrafo de lista1,Segundo nivel de vi_etas,P‡rrafo de lista1,Fluvial1,titulo 3,Bullets,Ha,Gui"/>
    <w:basedOn w:val="Normal"/>
    <w:link w:val="PrrafodelistaCar"/>
    <w:uiPriority w:val="34"/>
    <w:qFormat/>
    <w:rsid w:val="002733AC"/>
    <w:pPr>
      <w:spacing w:after="0"/>
      <w:ind w:left="720"/>
      <w:contextualSpacing/>
    </w:pPr>
    <w:rPr>
      <w:rFonts w:ascii="Times New Roman" w:eastAsia="Times New Roman" w:hAnsi="Times New Roman"/>
      <w:lang w:val="es-ES" w:eastAsia="es-ES"/>
    </w:rPr>
  </w:style>
  <w:style w:type="character" w:customStyle="1" w:styleId="Ttulo1Car">
    <w:name w:val="Título 1 Car"/>
    <w:link w:val="Ttulo1"/>
    <w:uiPriority w:val="1"/>
    <w:rsid w:val="00094E15"/>
    <w:rPr>
      <w:rFonts w:ascii="Trebuchet MS" w:eastAsia="Trebuchet MS" w:hAnsi="Trebuchet MS" w:cs="Trebuchet MS"/>
      <w:b/>
      <w:bCs/>
      <w:sz w:val="22"/>
      <w:szCs w:val="22"/>
      <w:lang w:val="en-US" w:eastAsia="en-US"/>
    </w:rPr>
  </w:style>
  <w:style w:type="paragraph" w:styleId="Textoindependiente">
    <w:name w:val="Body Text"/>
    <w:basedOn w:val="Normal"/>
    <w:link w:val="TextoindependienteCar"/>
    <w:uiPriority w:val="1"/>
    <w:qFormat/>
    <w:rsid w:val="00094E15"/>
    <w:pPr>
      <w:widowControl w:val="0"/>
      <w:spacing w:after="0"/>
    </w:pPr>
    <w:rPr>
      <w:rFonts w:ascii="Arial" w:eastAsia="Arial" w:hAnsi="Arial" w:cs="Arial"/>
      <w:sz w:val="22"/>
      <w:szCs w:val="22"/>
      <w:lang w:val="en-US"/>
    </w:rPr>
  </w:style>
  <w:style w:type="character" w:customStyle="1" w:styleId="TextoindependienteCar">
    <w:name w:val="Texto independiente Car"/>
    <w:link w:val="Textoindependiente"/>
    <w:uiPriority w:val="1"/>
    <w:rsid w:val="00094E15"/>
    <w:rPr>
      <w:rFonts w:ascii="Arial" w:eastAsia="Arial" w:hAnsi="Arial" w:cs="Arial"/>
      <w:sz w:val="22"/>
      <w:szCs w:val="22"/>
      <w:lang w:val="en-US" w:eastAsia="en-US"/>
    </w:rPr>
  </w:style>
  <w:style w:type="paragraph" w:customStyle="1" w:styleId="Standard">
    <w:name w:val="Standard"/>
    <w:rsid w:val="00D643EA"/>
    <w:pPr>
      <w:suppressAutoHyphens/>
      <w:autoSpaceDN w:val="0"/>
      <w:textAlignment w:val="baseline"/>
    </w:pPr>
    <w:rPr>
      <w:rFonts w:ascii="Times New Roman" w:eastAsia="Times New Roman" w:hAnsi="Times New Roman"/>
      <w:kern w:val="3"/>
      <w:sz w:val="24"/>
      <w:szCs w:val="24"/>
      <w:lang w:val="es-ES"/>
    </w:rPr>
  </w:style>
  <w:style w:type="character" w:customStyle="1" w:styleId="Fuentedeprrafopredeter1">
    <w:name w:val="Fuente de párrafo predeter.1"/>
    <w:rsid w:val="00D643EA"/>
  </w:style>
  <w:style w:type="paragraph" w:customStyle="1" w:styleId="Ttulo11">
    <w:name w:val="Título 11"/>
    <w:basedOn w:val="Standard"/>
    <w:next w:val="Standard"/>
    <w:rsid w:val="00D643EA"/>
    <w:pPr>
      <w:keepNext/>
      <w:jc w:val="center"/>
      <w:outlineLvl w:val="0"/>
    </w:pPr>
    <w:rPr>
      <w:rFonts w:ascii="Arial Black" w:hAnsi="Arial Black"/>
      <w:b/>
      <w:sz w:val="28"/>
      <w:szCs w:val="20"/>
    </w:rPr>
  </w:style>
  <w:style w:type="character" w:customStyle="1" w:styleId="Hipervnculo1">
    <w:name w:val="Hipervínculo1"/>
    <w:rsid w:val="00D643EA"/>
    <w:rPr>
      <w:color w:val="0000FF"/>
      <w:u w:val="single"/>
    </w:rPr>
  </w:style>
  <w:style w:type="character" w:styleId="Refdenotaalpie">
    <w:name w:val="footnote reference"/>
    <w:rsid w:val="007F4A51"/>
    <w:rPr>
      <w:position w:val="0"/>
      <w:vertAlign w:val="superscript"/>
    </w:rPr>
  </w:style>
  <w:style w:type="character" w:styleId="Refdecomentario">
    <w:name w:val="annotation reference"/>
    <w:rsid w:val="00DC53A2"/>
    <w:rPr>
      <w:sz w:val="16"/>
      <w:szCs w:val="16"/>
    </w:rPr>
  </w:style>
  <w:style w:type="paragraph" w:styleId="Textocomentario">
    <w:name w:val="annotation text"/>
    <w:basedOn w:val="Normal"/>
    <w:link w:val="TextocomentarioCar"/>
    <w:rsid w:val="00DC53A2"/>
    <w:rPr>
      <w:sz w:val="20"/>
      <w:szCs w:val="20"/>
    </w:rPr>
  </w:style>
  <w:style w:type="character" w:customStyle="1" w:styleId="TextocomentarioCar">
    <w:name w:val="Texto comentario Car"/>
    <w:link w:val="Textocomentario"/>
    <w:rsid w:val="00DC53A2"/>
    <w:rPr>
      <w:lang w:val="es-ES_tradnl"/>
    </w:rPr>
  </w:style>
  <w:style w:type="paragraph" w:styleId="Asuntodelcomentario">
    <w:name w:val="annotation subject"/>
    <w:basedOn w:val="Textocomentario"/>
    <w:next w:val="Textocomentario"/>
    <w:link w:val="AsuntodelcomentarioCar"/>
    <w:rsid w:val="00DC53A2"/>
    <w:rPr>
      <w:b/>
      <w:bCs/>
    </w:rPr>
  </w:style>
  <w:style w:type="character" w:customStyle="1" w:styleId="AsuntodelcomentarioCar">
    <w:name w:val="Asunto del comentario Car"/>
    <w:link w:val="Asuntodelcomentario"/>
    <w:rsid w:val="00DC53A2"/>
    <w:rPr>
      <w:b/>
      <w:bCs/>
      <w:lang w:val="es-ES_tradnl"/>
    </w:rPr>
  </w:style>
  <w:style w:type="paragraph" w:styleId="Textonotaalfinal">
    <w:name w:val="endnote text"/>
    <w:basedOn w:val="Normal"/>
    <w:link w:val="TextonotaalfinalCar"/>
    <w:rsid w:val="00F61D1A"/>
    <w:rPr>
      <w:sz w:val="20"/>
      <w:szCs w:val="20"/>
    </w:rPr>
  </w:style>
  <w:style w:type="character" w:customStyle="1" w:styleId="TextonotaalfinalCar">
    <w:name w:val="Texto nota al final Car"/>
    <w:link w:val="Textonotaalfinal"/>
    <w:rsid w:val="00F61D1A"/>
    <w:rPr>
      <w:lang w:val="es-ES_tradnl" w:eastAsia="en-US"/>
    </w:rPr>
  </w:style>
  <w:style w:type="character" w:styleId="Refdenotaalfinal">
    <w:name w:val="endnote reference"/>
    <w:rsid w:val="00F61D1A"/>
    <w:rPr>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F61D1A"/>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rsid w:val="00F61D1A"/>
    <w:rPr>
      <w:lang w:val="es-ES_tradnl" w:eastAsia="en-US"/>
    </w:rPr>
  </w:style>
  <w:style w:type="paragraph" w:customStyle="1" w:styleId="xmsonormal">
    <w:name w:val="x_msonormal"/>
    <w:basedOn w:val="Normal"/>
    <w:rsid w:val="00ED10A0"/>
    <w:pPr>
      <w:spacing w:after="0"/>
    </w:pPr>
    <w:rPr>
      <w:rFonts w:ascii="Times New Roman" w:eastAsiaTheme="minorHAnsi" w:hAnsi="Times New Roman"/>
      <w:lang w:eastAsia="es-CO"/>
    </w:rPr>
  </w:style>
  <w:style w:type="paragraph" w:customStyle="1" w:styleId="S1-Header2">
    <w:name w:val="S1-Header2"/>
    <w:basedOn w:val="Normal"/>
    <w:autoRedefine/>
    <w:rsid w:val="00ED10A0"/>
    <w:pPr>
      <w:numPr>
        <w:numId w:val="10"/>
      </w:numPr>
      <w:tabs>
        <w:tab w:val="clear" w:pos="432"/>
        <w:tab w:val="num" w:pos="360"/>
      </w:tabs>
      <w:spacing w:after="120"/>
      <w:ind w:left="0" w:right="-216" w:firstLine="0"/>
    </w:pPr>
    <w:rPr>
      <w:rFonts w:ascii="Times New Roman" w:eastAsia="Times New Roman" w:hAnsi="Times New Roman"/>
      <w:b/>
      <w:iCs/>
      <w:lang w:val="en-US"/>
    </w:rPr>
  </w:style>
  <w:style w:type="paragraph" w:customStyle="1" w:styleId="S1-subpara">
    <w:name w:val="S1-sub para"/>
    <w:basedOn w:val="Normal"/>
    <w:link w:val="S1-subparaChar"/>
    <w:rsid w:val="00ED10A0"/>
    <w:pPr>
      <w:numPr>
        <w:ilvl w:val="1"/>
        <w:numId w:val="10"/>
      </w:numPr>
      <w:tabs>
        <w:tab w:val="clear" w:pos="1296"/>
        <w:tab w:val="num" w:pos="360"/>
      </w:tabs>
      <w:ind w:left="0" w:firstLine="0"/>
      <w:jc w:val="both"/>
    </w:pPr>
    <w:rPr>
      <w:rFonts w:ascii="Times New Roman" w:eastAsia="Times New Roman" w:hAnsi="Times New Roman"/>
      <w:lang w:val="en-US"/>
    </w:rPr>
  </w:style>
  <w:style w:type="character" w:customStyle="1" w:styleId="S1-subparaChar">
    <w:name w:val="S1-sub para Char"/>
    <w:link w:val="S1-subpara"/>
    <w:rsid w:val="00ED10A0"/>
    <w:rPr>
      <w:rFonts w:ascii="Times New Roman" w:eastAsia="Times New Roman" w:hAnsi="Times New Roman"/>
      <w:sz w:val="24"/>
      <w:szCs w:val="24"/>
      <w:lang w:val="en-US" w:eastAsia="en-US"/>
    </w:rPr>
  </w:style>
  <w:style w:type="character" w:customStyle="1" w:styleId="PrrafodelistaCar">
    <w:name w:val="Párrafo de lista Car"/>
    <w:aliases w:val="Citation List Car,본문(내용) Car,List Paragraph (numbered (a)) Car,Colorful List - Accent 11 Car,Segundo nivel de viñetas Car,List Paragraph1 Car,Segundo nivel de vi–etas Car,Párrafo de lista1 Car,Segundo nivel de vi_etas Car,Ha Car"/>
    <w:basedOn w:val="Fuentedeprrafopredeter"/>
    <w:link w:val="Prrafodelista"/>
    <w:uiPriority w:val="34"/>
    <w:qFormat/>
    <w:rsid w:val="00ED10A0"/>
    <w:rPr>
      <w:rFonts w:ascii="Times New Roman" w:eastAsia="Times New Roman" w:hAnsi="Times New Roman"/>
      <w:sz w:val="24"/>
      <w:szCs w:val="24"/>
      <w:lang w:val="es-ES" w:eastAsia="es-ES"/>
    </w:rPr>
  </w:style>
  <w:style w:type="paragraph" w:styleId="Revisin">
    <w:name w:val="Revision"/>
    <w:hidden/>
    <w:semiHidden/>
    <w:rsid w:val="002D6C74"/>
    <w:rPr>
      <w:sz w:val="24"/>
      <w:szCs w:val="24"/>
      <w:lang w:val="es-ES_tradnl" w:eastAsia="en-US"/>
    </w:rPr>
  </w:style>
  <w:style w:type="paragraph" w:customStyle="1" w:styleId="Default">
    <w:name w:val="Default"/>
    <w:rsid w:val="0066596F"/>
    <w:pPr>
      <w:autoSpaceDE w:val="0"/>
      <w:autoSpaceDN w:val="0"/>
      <w:adjustRightInd w:val="0"/>
    </w:pPr>
    <w:rPr>
      <w:rFonts w:ascii="Andes" w:hAnsi="Andes" w:cs="Andes"/>
      <w:color w:val="000000"/>
      <w:sz w:val="24"/>
      <w:szCs w:val="24"/>
    </w:rPr>
  </w:style>
  <w:style w:type="character" w:customStyle="1" w:styleId="Ttulo2Car">
    <w:name w:val="Título 2 Car"/>
    <w:basedOn w:val="Fuentedeprrafopredeter"/>
    <w:link w:val="Ttulo2"/>
    <w:semiHidden/>
    <w:rsid w:val="004C60CB"/>
    <w:rPr>
      <w:rFonts w:asciiTheme="majorHAnsi" w:eastAsiaTheme="majorEastAsia" w:hAnsiTheme="majorHAnsi" w:cstheme="majorBidi"/>
      <w:color w:val="2E74B5" w:themeColor="accent1" w:themeShade="BF"/>
      <w:sz w:val="26"/>
      <w:szCs w:val="26"/>
      <w:lang w:val="es-ES_tradnl" w:eastAsia="en-US"/>
    </w:rPr>
  </w:style>
  <w:style w:type="character" w:customStyle="1" w:styleId="Ttulo3Car">
    <w:name w:val="Título 3 Car"/>
    <w:basedOn w:val="Fuentedeprrafopredeter"/>
    <w:link w:val="Ttulo3"/>
    <w:semiHidden/>
    <w:rsid w:val="004C60CB"/>
    <w:rPr>
      <w:rFonts w:asciiTheme="majorHAnsi" w:eastAsiaTheme="majorEastAsia" w:hAnsiTheme="majorHAnsi" w:cstheme="majorBidi"/>
      <w:color w:val="1F4D78" w:themeColor="accent1" w:themeShade="7F"/>
      <w:sz w:val="24"/>
      <w:szCs w:val="24"/>
      <w:lang w:val="es-ES_tradnl" w:eastAsia="en-US"/>
    </w:rPr>
  </w:style>
  <w:style w:type="character" w:customStyle="1" w:styleId="Ttulo4Car">
    <w:name w:val="Título 4 Car"/>
    <w:basedOn w:val="Fuentedeprrafopredeter"/>
    <w:link w:val="Ttulo4"/>
    <w:semiHidden/>
    <w:rsid w:val="004C60CB"/>
    <w:rPr>
      <w:rFonts w:asciiTheme="majorHAnsi" w:eastAsiaTheme="majorEastAsia" w:hAnsiTheme="majorHAnsi" w:cstheme="majorBidi"/>
      <w:i/>
      <w:iCs/>
      <w:color w:val="2E74B5" w:themeColor="accent1" w:themeShade="BF"/>
      <w:sz w:val="24"/>
      <w:szCs w:val="24"/>
      <w:lang w:val="es-ES_tradnl" w:eastAsia="en-US"/>
    </w:rPr>
  </w:style>
  <w:style w:type="character" w:customStyle="1" w:styleId="Ttulo5Car">
    <w:name w:val="Título 5 Car"/>
    <w:basedOn w:val="Fuentedeprrafopredeter"/>
    <w:link w:val="Ttulo5"/>
    <w:semiHidden/>
    <w:rsid w:val="004C60CB"/>
    <w:rPr>
      <w:rFonts w:asciiTheme="majorHAnsi" w:eastAsiaTheme="majorEastAsia" w:hAnsiTheme="majorHAnsi" w:cstheme="majorBidi"/>
      <w:color w:val="2E74B5" w:themeColor="accent1" w:themeShade="BF"/>
      <w:sz w:val="24"/>
      <w:szCs w:val="24"/>
      <w:lang w:val="es-ES_tradnl" w:eastAsia="en-US"/>
    </w:rPr>
  </w:style>
  <w:style w:type="character" w:customStyle="1" w:styleId="Ttulo6Car">
    <w:name w:val="Título 6 Car"/>
    <w:basedOn w:val="Fuentedeprrafopredeter"/>
    <w:link w:val="Ttulo6"/>
    <w:semiHidden/>
    <w:rsid w:val="004C60CB"/>
    <w:rPr>
      <w:rFonts w:asciiTheme="majorHAnsi" w:eastAsiaTheme="majorEastAsia" w:hAnsiTheme="majorHAnsi" w:cstheme="majorBidi"/>
      <w:color w:val="1F4D78" w:themeColor="accent1" w:themeShade="7F"/>
      <w:sz w:val="24"/>
      <w:szCs w:val="24"/>
      <w:lang w:val="es-ES_tradnl" w:eastAsia="en-US"/>
    </w:rPr>
  </w:style>
  <w:style w:type="character" w:customStyle="1" w:styleId="Ttulo7Car">
    <w:name w:val="Título 7 Car"/>
    <w:basedOn w:val="Fuentedeprrafopredeter"/>
    <w:link w:val="Ttulo7"/>
    <w:semiHidden/>
    <w:rsid w:val="004C60CB"/>
    <w:rPr>
      <w:rFonts w:asciiTheme="majorHAnsi" w:eastAsiaTheme="majorEastAsia" w:hAnsiTheme="majorHAnsi" w:cstheme="majorBidi"/>
      <w:i/>
      <w:iCs/>
      <w:color w:val="1F4D78" w:themeColor="accent1" w:themeShade="7F"/>
      <w:sz w:val="24"/>
      <w:szCs w:val="24"/>
      <w:lang w:val="es-ES_tradnl" w:eastAsia="en-US"/>
    </w:rPr>
  </w:style>
  <w:style w:type="character" w:customStyle="1" w:styleId="Ttulo8Car">
    <w:name w:val="Título 8 Car"/>
    <w:basedOn w:val="Fuentedeprrafopredeter"/>
    <w:link w:val="Ttulo8"/>
    <w:semiHidden/>
    <w:rsid w:val="004C60CB"/>
    <w:rPr>
      <w:rFonts w:asciiTheme="majorHAnsi" w:eastAsiaTheme="majorEastAsia" w:hAnsiTheme="majorHAnsi" w:cstheme="majorBidi"/>
      <w:color w:val="272727" w:themeColor="text1" w:themeTint="D8"/>
      <w:sz w:val="21"/>
      <w:szCs w:val="21"/>
      <w:lang w:val="es-ES_tradnl" w:eastAsia="en-US"/>
    </w:rPr>
  </w:style>
  <w:style w:type="character" w:customStyle="1" w:styleId="Ttulo9Car">
    <w:name w:val="Título 9 Car"/>
    <w:basedOn w:val="Fuentedeprrafopredeter"/>
    <w:link w:val="Ttulo9"/>
    <w:semiHidden/>
    <w:rsid w:val="004C60CB"/>
    <w:rPr>
      <w:rFonts w:asciiTheme="majorHAnsi" w:eastAsiaTheme="majorEastAsia" w:hAnsiTheme="majorHAnsi" w:cstheme="majorBidi"/>
      <w:i/>
      <w:iCs/>
      <w:color w:val="272727" w:themeColor="text1" w:themeTint="D8"/>
      <w:sz w:val="21"/>
      <w:szCs w:val="21"/>
      <w:lang w:val="es-ES_tradnl" w:eastAsia="en-US"/>
    </w:rPr>
  </w:style>
  <w:style w:type="character" w:styleId="Mencinsinresolver">
    <w:name w:val="Unresolved Mention"/>
    <w:basedOn w:val="Fuentedeprrafopredeter"/>
    <w:uiPriority w:val="99"/>
    <w:semiHidden/>
    <w:unhideWhenUsed/>
    <w:rsid w:val="00BB6E8A"/>
    <w:rPr>
      <w:color w:val="605E5C"/>
      <w:shd w:val="clear" w:color="auto" w:fill="E1DFDD"/>
    </w:rPr>
  </w:style>
  <w:style w:type="character" w:customStyle="1" w:styleId="normaltextrun">
    <w:name w:val="normaltextrun"/>
    <w:basedOn w:val="Fuentedeprrafopredeter"/>
    <w:rsid w:val="00A92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4776">
      <w:bodyDiv w:val="1"/>
      <w:marLeft w:val="0"/>
      <w:marRight w:val="0"/>
      <w:marTop w:val="0"/>
      <w:marBottom w:val="0"/>
      <w:divBdr>
        <w:top w:val="none" w:sz="0" w:space="0" w:color="auto"/>
        <w:left w:val="none" w:sz="0" w:space="0" w:color="auto"/>
        <w:bottom w:val="none" w:sz="0" w:space="0" w:color="auto"/>
        <w:right w:val="none" w:sz="0" w:space="0" w:color="auto"/>
      </w:divBdr>
    </w:div>
    <w:div w:id="184171306">
      <w:bodyDiv w:val="1"/>
      <w:marLeft w:val="0"/>
      <w:marRight w:val="0"/>
      <w:marTop w:val="0"/>
      <w:marBottom w:val="0"/>
      <w:divBdr>
        <w:top w:val="none" w:sz="0" w:space="0" w:color="auto"/>
        <w:left w:val="none" w:sz="0" w:space="0" w:color="auto"/>
        <w:bottom w:val="none" w:sz="0" w:space="0" w:color="auto"/>
        <w:right w:val="none" w:sz="0" w:space="0" w:color="auto"/>
      </w:divBdr>
    </w:div>
    <w:div w:id="360513560">
      <w:bodyDiv w:val="1"/>
      <w:marLeft w:val="0"/>
      <w:marRight w:val="0"/>
      <w:marTop w:val="0"/>
      <w:marBottom w:val="0"/>
      <w:divBdr>
        <w:top w:val="none" w:sz="0" w:space="0" w:color="auto"/>
        <w:left w:val="none" w:sz="0" w:space="0" w:color="auto"/>
        <w:bottom w:val="none" w:sz="0" w:space="0" w:color="auto"/>
        <w:right w:val="none" w:sz="0" w:space="0" w:color="auto"/>
      </w:divBdr>
    </w:div>
    <w:div w:id="377364390">
      <w:bodyDiv w:val="1"/>
      <w:marLeft w:val="0"/>
      <w:marRight w:val="0"/>
      <w:marTop w:val="0"/>
      <w:marBottom w:val="0"/>
      <w:divBdr>
        <w:top w:val="none" w:sz="0" w:space="0" w:color="auto"/>
        <w:left w:val="none" w:sz="0" w:space="0" w:color="auto"/>
        <w:bottom w:val="none" w:sz="0" w:space="0" w:color="auto"/>
        <w:right w:val="none" w:sz="0" w:space="0" w:color="auto"/>
      </w:divBdr>
    </w:div>
    <w:div w:id="395205641">
      <w:bodyDiv w:val="1"/>
      <w:marLeft w:val="0"/>
      <w:marRight w:val="0"/>
      <w:marTop w:val="0"/>
      <w:marBottom w:val="0"/>
      <w:divBdr>
        <w:top w:val="none" w:sz="0" w:space="0" w:color="auto"/>
        <w:left w:val="none" w:sz="0" w:space="0" w:color="auto"/>
        <w:bottom w:val="none" w:sz="0" w:space="0" w:color="auto"/>
        <w:right w:val="none" w:sz="0" w:space="0" w:color="auto"/>
      </w:divBdr>
    </w:div>
    <w:div w:id="413940111">
      <w:bodyDiv w:val="1"/>
      <w:marLeft w:val="0"/>
      <w:marRight w:val="0"/>
      <w:marTop w:val="0"/>
      <w:marBottom w:val="0"/>
      <w:divBdr>
        <w:top w:val="none" w:sz="0" w:space="0" w:color="auto"/>
        <w:left w:val="none" w:sz="0" w:space="0" w:color="auto"/>
        <w:bottom w:val="none" w:sz="0" w:space="0" w:color="auto"/>
        <w:right w:val="none" w:sz="0" w:space="0" w:color="auto"/>
      </w:divBdr>
    </w:div>
    <w:div w:id="450363855">
      <w:bodyDiv w:val="1"/>
      <w:marLeft w:val="0"/>
      <w:marRight w:val="0"/>
      <w:marTop w:val="0"/>
      <w:marBottom w:val="0"/>
      <w:divBdr>
        <w:top w:val="none" w:sz="0" w:space="0" w:color="auto"/>
        <w:left w:val="none" w:sz="0" w:space="0" w:color="auto"/>
        <w:bottom w:val="none" w:sz="0" w:space="0" w:color="auto"/>
        <w:right w:val="none" w:sz="0" w:space="0" w:color="auto"/>
      </w:divBdr>
    </w:div>
    <w:div w:id="487131749">
      <w:bodyDiv w:val="1"/>
      <w:marLeft w:val="0"/>
      <w:marRight w:val="0"/>
      <w:marTop w:val="0"/>
      <w:marBottom w:val="0"/>
      <w:divBdr>
        <w:top w:val="none" w:sz="0" w:space="0" w:color="auto"/>
        <w:left w:val="none" w:sz="0" w:space="0" w:color="auto"/>
        <w:bottom w:val="none" w:sz="0" w:space="0" w:color="auto"/>
        <w:right w:val="none" w:sz="0" w:space="0" w:color="auto"/>
      </w:divBdr>
    </w:div>
    <w:div w:id="515922615">
      <w:bodyDiv w:val="1"/>
      <w:marLeft w:val="0"/>
      <w:marRight w:val="0"/>
      <w:marTop w:val="0"/>
      <w:marBottom w:val="0"/>
      <w:divBdr>
        <w:top w:val="none" w:sz="0" w:space="0" w:color="auto"/>
        <w:left w:val="none" w:sz="0" w:space="0" w:color="auto"/>
        <w:bottom w:val="none" w:sz="0" w:space="0" w:color="auto"/>
        <w:right w:val="none" w:sz="0" w:space="0" w:color="auto"/>
      </w:divBdr>
    </w:div>
    <w:div w:id="523522260">
      <w:bodyDiv w:val="1"/>
      <w:marLeft w:val="0"/>
      <w:marRight w:val="0"/>
      <w:marTop w:val="0"/>
      <w:marBottom w:val="0"/>
      <w:divBdr>
        <w:top w:val="none" w:sz="0" w:space="0" w:color="auto"/>
        <w:left w:val="none" w:sz="0" w:space="0" w:color="auto"/>
        <w:bottom w:val="none" w:sz="0" w:space="0" w:color="auto"/>
        <w:right w:val="none" w:sz="0" w:space="0" w:color="auto"/>
      </w:divBdr>
    </w:div>
    <w:div w:id="641933522">
      <w:bodyDiv w:val="1"/>
      <w:marLeft w:val="0"/>
      <w:marRight w:val="0"/>
      <w:marTop w:val="0"/>
      <w:marBottom w:val="0"/>
      <w:divBdr>
        <w:top w:val="none" w:sz="0" w:space="0" w:color="auto"/>
        <w:left w:val="none" w:sz="0" w:space="0" w:color="auto"/>
        <w:bottom w:val="none" w:sz="0" w:space="0" w:color="auto"/>
        <w:right w:val="none" w:sz="0" w:space="0" w:color="auto"/>
      </w:divBdr>
    </w:div>
    <w:div w:id="672876217">
      <w:bodyDiv w:val="1"/>
      <w:marLeft w:val="0"/>
      <w:marRight w:val="0"/>
      <w:marTop w:val="0"/>
      <w:marBottom w:val="0"/>
      <w:divBdr>
        <w:top w:val="none" w:sz="0" w:space="0" w:color="auto"/>
        <w:left w:val="none" w:sz="0" w:space="0" w:color="auto"/>
        <w:bottom w:val="none" w:sz="0" w:space="0" w:color="auto"/>
        <w:right w:val="none" w:sz="0" w:space="0" w:color="auto"/>
      </w:divBdr>
    </w:div>
    <w:div w:id="795179124">
      <w:bodyDiv w:val="1"/>
      <w:marLeft w:val="0"/>
      <w:marRight w:val="0"/>
      <w:marTop w:val="0"/>
      <w:marBottom w:val="0"/>
      <w:divBdr>
        <w:top w:val="none" w:sz="0" w:space="0" w:color="auto"/>
        <w:left w:val="none" w:sz="0" w:space="0" w:color="auto"/>
        <w:bottom w:val="none" w:sz="0" w:space="0" w:color="auto"/>
        <w:right w:val="none" w:sz="0" w:space="0" w:color="auto"/>
      </w:divBdr>
    </w:div>
    <w:div w:id="869029420">
      <w:bodyDiv w:val="1"/>
      <w:marLeft w:val="0"/>
      <w:marRight w:val="0"/>
      <w:marTop w:val="0"/>
      <w:marBottom w:val="0"/>
      <w:divBdr>
        <w:top w:val="none" w:sz="0" w:space="0" w:color="auto"/>
        <w:left w:val="none" w:sz="0" w:space="0" w:color="auto"/>
        <w:bottom w:val="none" w:sz="0" w:space="0" w:color="auto"/>
        <w:right w:val="none" w:sz="0" w:space="0" w:color="auto"/>
      </w:divBdr>
    </w:div>
    <w:div w:id="900097153">
      <w:bodyDiv w:val="1"/>
      <w:marLeft w:val="0"/>
      <w:marRight w:val="0"/>
      <w:marTop w:val="0"/>
      <w:marBottom w:val="0"/>
      <w:divBdr>
        <w:top w:val="none" w:sz="0" w:space="0" w:color="auto"/>
        <w:left w:val="none" w:sz="0" w:space="0" w:color="auto"/>
        <w:bottom w:val="none" w:sz="0" w:space="0" w:color="auto"/>
        <w:right w:val="none" w:sz="0" w:space="0" w:color="auto"/>
      </w:divBdr>
    </w:div>
    <w:div w:id="1206403857">
      <w:bodyDiv w:val="1"/>
      <w:marLeft w:val="0"/>
      <w:marRight w:val="0"/>
      <w:marTop w:val="0"/>
      <w:marBottom w:val="0"/>
      <w:divBdr>
        <w:top w:val="none" w:sz="0" w:space="0" w:color="auto"/>
        <w:left w:val="none" w:sz="0" w:space="0" w:color="auto"/>
        <w:bottom w:val="none" w:sz="0" w:space="0" w:color="auto"/>
        <w:right w:val="none" w:sz="0" w:space="0" w:color="auto"/>
      </w:divBdr>
    </w:div>
    <w:div w:id="1436363935">
      <w:bodyDiv w:val="1"/>
      <w:marLeft w:val="0"/>
      <w:marRight w:val="0"/>
      <w:marTop w:val="0"/>
      <w:marBottom w:val="0"/>
      <w:divBdr>
        <w:top w:val="none" w:sz="0" w:space="0" w:color="auto"/>
        <w:left w:val="none" w:sz="0" w:space="0" w:color="auto"/>
        <w:bottom w:val="none" w:sz="0" w:space="0" w:color="auto"/>
        <w:right w:val="none" w:sz="0" w:space="0" w:color="auto"/>
      </w:divBdr>
    </w:div>
    <w:div w:id="1550023840">
      <w:bodyDiv w:val="1"/>
      <w:marLeft w:val="0"/>
      <w:marRight w:val="0"/>
      <w:marTop w:val="0"/>
      <w:marBottom w:val="0"/>
      <w:divBdr>
        <w:top w:val="none" w:sz="0" w:space="0" w:color="auto"/>
        <w:left w:val="none" w:sz="0" w:space="0" w:color="auto"/>
        <w:bottom w:val="none" w:sz="0" w:space="0" w:color="auto"/>
        <w:right w:val="none" w:sz="0" w:space="0" w:color="auto"/>
      </w:divBdr>
    </w:div>
    <w:div w:id="1631663156">
      <w:bodyDiv w:val="1"/>
      <w:marLeft w:val="0"/>
      <w:marRight w:val="0"/>
      <w:marTop w:val="0"/>
      <w:marBottom w:val="0"/>
      <w:divBdr>
        <w:top w:val="none" w:sz="0" w:space="0" w:color="auto"/>
        <w:left w:val="none" w:sz="0" w:space="0" w:color="auto"/>
        <w:bottom w:val="none" w:sz="0" w:space="0" w:color="auto"/>
        <w:right w:val="none" w:sz="0" w:space="0" w:color="auto"/>
      </w:divBdr>
    </w:div>
    <w:div w:id="1651254339">
      <w:bodyDiv w:val="1"/>
      <w:marLeft w:val="0"/>
      <w:marRight w:val="0"/>
      <w:marTop w:val="0"/>
      <w:marBottom w:val="0"/>
      <w:divBdr>
        <w:top w:val="none" w:sz="0" w:space="0" w:color="auto"/>
        <w:left w:val="none" w:sz="0" w:space="0" w:color="auto"/>
        <w:bottom w:val="none" w:sz="0" w:space="0" w:color="auto"/>
        <w:right w:val="none" w:sz="0" w:space="0" w:color="auto"/>
      </w:divBdr>
    </w:div>
    <w:div w:id="1704596721">
      <w:bodyDiv w:val="1"/>
      <w:marLeft w:val="0"/>
      <w:marRight w:val="0"/>
      <w:marTop w:val="0"/>
      <w:marBottom w:val="0"/>
      <w:divBdr>
        <w:top w:val="none" w:sz="0" w:space="0" w:color="auto"/>
        <w:left w:val="none" w:sz="0" w:space="0" w:color="auto"/>
        <w:bottom w:val="none" w:sz="0" w:space="0" w:color="auto"/>
        <w:right w:val="none" w:sz="0" w:space="0" w:color="auto"/>
      </w:divBdr>
    </w:div>
    <w:div w:id="1734350037">
      <w:bodyDiv w:val="1"/>
      <w:marLeft w:val="0"/>
      <w:marRight w:val="0"/>
      <w:marTop w:val="0"/>
      <w:marBottom w:val="0"/>
      <w:divBdr>
        <w:top w:val="none" w:sz="0" w:space="0" w:color="auto"/>
        <w:left w:val="none" w:sz="0" w:space="0" w:color="auto"/>
        <w:bottom w:val="none" w:sz="0" w:space="0" w:color="auto"/>
        <w:right w:val="none" w:sz="0" w:space="0" w:color="auto"/>
      </w:divBdr>
    </w:div>
    <w:div w:id="1821918453">
      <w:bodyDiv w:val="1"/>
      <w:marLeft w:val="0"/>
      <w:marRight w:val="0"/>
      <w:marTop w:val="0"/>
      <w:marBottom w:val="0"/>
      <w:divBdr>
        <w:top w:val="none" w:sz="0" w:space="0" w:color="auto"/>
        <w:left w:val="none" w:sz="0" w:space="0" w:color="auto"/>
        <w:bottom w:val="none" w:sz="0" w:space="0" w:color="auto"/>
        <w:right w:val="none" w:sz="0" w:space="0" w:color="auto"/>
      </w:divBdr>
    </w:div>
    <w:div w:id="1897354772">
      <w:bodyDiv w:val="1"/>
      <w:marLeft w:val="0"/>
      <w:marRight w:val="0"/>
      <w:marTop w:val="0"/>
      <w:marBottom w:val="0"/>
      <w:divBdr>
        <w:top w:val="none" w:sz="0" w:space="0" w:color="auto"/>
        <w:left w:val="none" w:sz="0" w:space="0" w:color="auto"/>
        <w:bottom w:val="none" w:sz="0" w:space="0" w:color="auto"/>
        <w:right w:val="none" w:sz="0" w:space="0" w:color="auto"/>
      </w:divBdr>
    </w:div>
    <w:div w:id="1921014927">
      <w:bodyDiv w:val="1"/>
      <w:marLeft w:val="0"/>
      <w:marRight w:val="0"/>
      <w:marTop w:val="0"/>
      <w:marBottom w:val="0"/>
      <w:divBdr>
        <w:top w:val="none" w:sz="0" w:space="0" w:color="auto"/>
        <w:left w:val="none" w:sz="0" w:space="0" w:color="auto"/>
        <w:bottom w:val="none" w:sz="0" w:space="0" w:color="auto"/>
        <w:right w:val="none" w:sz="0" w:space="0" w:color="auto"/>
      </w:divBdr>
    </w:div>
    <w:div w:id="2085254901">
      <w:bodyDiv w:val="1"/>
      <w:marLeft w:val="0"/>
      <w:marRight w:val="0"/>
      <w:marTop w:val="0"/>
      <w:marBottom w:val="0"/>
      <w:divBdr>
        <w:top w:val="none" w:sz="0" w:space="0" w:color="auto"/>
        <w:left w:val="none" w:sz="0" w:space="0" w:color="auto"/>
        <w:bottom w:val="none" w:sz="0" w:space="0" w:color="auto"/>
        <w:right w:val="none" w:sz="0" w:space="0" w:color="auto"/>
      </w:divBdr>
    </w:div>
    <w:div w:id="214291510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ombia@wc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sistente\Documents\ADRIANA-ASISTENTE\PLANTILLAS\Plantilla_FES_Color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c756c-62e5-4731-8674-d003afc0c5af">
      <Terms xmlns="http://schemas.microsoft.com/office/infopath/2007/PartnerControls"/>
    </lcf76f155ced4ddcb4097134ff3c332f>
    <TaxCatchAll xmlns="26832e66-e22e-42ad-bcc0-842d5bc7a351" xsi:nil="true"/>
    <SharedWithUsers xmlns="26832e66-e22e-42ad-bcc0-842d5bc7a351">
      <UserInfo>
        <DisplayName>Suarez, Daniela</DisplayName>
        <AccountId>823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D7F883499D9B4BBEE8E235000A1CB6" ma:contentTypeVersion="17" ma:contentTypeDescription="Create a new document." ma:contentTypeScope="" ma:versionID="5cad30a095ee4d4d5f61aea1260210ec">
  <xsd:schema xmlns:xsd="http://www.w3.org/2001/XMLSchema" xmlns:xs="http://www.w3.org/2001/XMLSchema" xmlns:p="http://schemas.microsoft.com/office/2006/metadata/properties" xmlns:ns2="cfcc756c-62e5-4731-8674-d003afc0c5af" xmlns:ns3="26832e66-e22e-42ad-bcc0-842d5bc7a351" targetNamespace="http://schemas.microsoft.com/office/2006/metadata/properties" ma:root="true" ma:fieldsID="117928f162f2703fdc543f0f83daec1d" ns2:_="" ns3:_="">
    <xsd:import namespace="cfcc756c-62e5-4731-8674-d003afc0c5af"/>
    <xsd:import namespace="26832e66-e22e-42ad-bcc0-842d5bc7a35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c756c-62e5-4731-8674-d003afc0c5a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af2aeeb-473a-4994-9d1e-c19a9265fc0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32e66-e22e-42ad-bcc0-842d5bc7a35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78577bc-6991-4bc3-a8e5-836d1e49a19b}" ma:internalName="TaxCatchAll" ma:showField="CatchAllData" ma:web="26832e66-e22e-42ad-bcc0-842d5bc7a3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07B8E-7BD6-4B2A-A414-607BACD1B677}">
  <ds:schemaRefs>
    <ds:schemaRef ds:uri="http://schemas.microsoft.com/office/2006/metadata/properties"/>
    <ds:schemaRef ds:uri="http://schemas.microsoft.com/office/infopath/2007/PartnerControls"/>
    <ds:schemaRef ds:uri="cfcc756c-62e5-4731-8674-d003afc0c5af"/>
    <ds:schemaRef ds:uri="26832e66-e22e-42ad-bcc0-842d5bc7a351"/>
  </ds:schemaRefs>
</ds:datastoreItem>
</file>

<file path=customXml/itemProps2.xml><?xml version="1.0" encoding="utf-8"?>
<ds:datastoreItem xmlns:ds="http://schemas.openxmlformats.org/officeDocument/2006/customXml" ds:itemID="{E1B26901-EF86-4596-96F9-250D1903F143}">
  <ds:schemaRefs>
    <ds:schemaRef ds:uri="http://schemas.microsoft.com/sharepoint/v3/contenttype/forms"/>
  </ds:schemaRefs>
</ds:datastoreItem>
</file>

<file path=customXml/itemProps3.xml><?xml version="1.0" encoding="utf-8"?>
<ds:datastoreItem xmlns:ds="http://schemas.openxmlformats.org/officeDocument/2006/customXml" ds:itemID="{197D7871-A0EE-46DB-9620-B5BBEAE8411A}">
  <ds:schemaRefs>
    <ds:schemaRef ds:uri="http://schemas.openxmlformats.org/officeDocument/2006/bibliography"/>
  </ds:schemaRefs>
</ds:datastoreItem>
</file>

<file path=customXml/itemProps4.xml><?xml version="1.0" encoding="utf-8"?>
<ds:datastoreItem xmlns:ds="http://schemas.openxmlformats.org/officeDocument/2006/customXml" ds:itemID="{E50E815F-DA6C-49EA-BC42-B826C234782A}"/>
</file>

<file path=docProps/app.xml><?xml version="1.0" encoding="utf-8"?>
<Properties xmlns="http://schemas.openxmlformats.org/officeDocument/2006/extended-properties" xmlns:vt="http://schemas.openxmlformats.org/officeDocument/2006/docPropsVTypes">
  <Template>Plantilla_FES_Color_2012</Template>
  <TotalTime>5</TotalTime>
  <Pages>4</Pages>
  <Words>909</Words>
  <Characters>5000</Characters>
  <Application>Microsoft Office Word</Application>
  <DocSecurity>0</DocSecurity>
  <Lines>41</Lines>
  <Paragraphs>11</Paragraphs>
  <ScaleCrop>false</ScaleCrop>
  <Company>Personal</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AsistSalud</dc:creator>
  <cp:keywords/>
  <cp:lastModifiedBy>Arciniegas, Angie</cp:lastModifiedBy>
  <cp:revision>6</cp:revision>
  <cp:lastPrinted>2024-05-08T18:06:00Z</cp:lastPrinted>
  <dcterms:created xsi:type="dcterms:W3CDTF">2024-05-08T20:45:00Z</dcterms:created>
  <dcterms:modified xsi:type="dcterms:W3CDTF">2024-12-03T23:40:00Z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0x010100CCD7F883499D9B4BBEE8E235000A1CB6</vt:lpwstr>
  </property>
  <property fmtid="{D5CDD505-2E9C-101B-9397-08002B2CF9AE}" pid="3" name="MediaServiceImageTags">
    <vt:lpwstr/>
  </property>
</Properties>
</file>